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8C8" w:rsidRPr="00CF4D90" w:rsidRDefault="001628C8" w:rsidP="001628C8">
      <w:pPr>
        <w:jc w:val="center"/>
        <w:rPr>
          <w:rFonts w:ascii="游明朝" w:eastAsia="游明朝" w:hAnsi="游明朝"/>
          <w:sz w:val="72"/>
          <w:szCs w:val="72"/>
        </w:rPr>
      </w:pPr>
    </w:p>
    <w:p w:rsidR="001628C8" w:rsidRPr="00CF4D90" w:rsidRDefault="001628C8" w:rsidP="001628C8">
      <w:pPr>
        <w:jc w:val="center"/>
        <w:rPr>
          <w:rFonts w:ascii="游明朝" w:eastAsia="游明朝" w:hAnsi="游明朝"/>
          <w:sz w:val="72"/>
          <w:szCs w:val="72"/>
        </w:rPr>
      </w:pPr>
    </w:p>
    <w:p w:rsidR="001628C8" w:rsidRPr="00CF4D90" w:rsidRDefault="001628C8" w:rsidP="001628C8">
      <w:pPr>
        <w:jc w:val="center"/>
        <w:rPr>
          <w:rFonts w:ascii="游明朝" w:eastAsia="游明朝" w:hAnsi="游明朝"/>
          <w:sz w:val="72"/>
          <w:szCs w:val="72"/>
        </w:rPr>
      </w:pPr>
      <w:bookmarkStart w:id="0" w:name="_GoBack"/>
      <w:bookmarkEnd w:id="0"/>
    </w:p>
    <w:p w:rsidR="001628C8" w:rsidRPr="00CF4D90" w:rsidRDefault="001628C8" w:rsidP="001628C8">
      <w:pPr>
        <w:jc w:val="center"/>
        <w:rPr>
          <w:rFonts w:ascii="游明朝" w:eastAsia="游明朝" w:hAnsi="游明朝"/>
          <w:sz w:val="72"/>
          <w:szCs w:val="72"/>
        </w:rPr>
      </w:pPr>
    </w:p>
    <w:p w:rsidR="001628C8" w:rsidRPr="00CF4D90" w:rsidRDefault="001628C8" w:rsidP="001628C8">
      <w:pPr>
        <w:jc w:val="center"/>
        <w:rPr>
          <w:rFonts w:ascii="游明朝" w:eastAsia="游明朝" w:hAnsi="游明朝"/>
          <w:sz w:val="72"/>
          <w:szCs w:val="72"/>
        </w:rPr>
      </w:pPr>
    </w:p>
    <w:p w:rsidR="001628C8" w:rsidRPr="00CF4D90" w:rsidRDefault="001628C8" w:rsidP="001628C8">
      <w:pPr>
        <w:jc w:val="center"/>
        <w:rPr>
          <w:rFonts w:ascii="游明朝" w:eastAsia="游明朝" w:hAnsi="游明朝"/>
          <w:sz w:val="72"/>
          <w:szCs w:val="72"/>
        </w:rPr>
      </w:pPr>
      <w:r w:rsidRPr="00CF4D90">
        <w:rPr>
          <w:rFonts w:ascii="游明朝" w:eastAsia="游明朝" w:hAnsi="游明朝" w:hint="eastAsia"/>
          <w:sz w:val="72"/>
          <w:szCs w:val="72"/>
        </w:rPr>
        <w:t>A4サイズ</w:t>
      </w:r>
      <w:r w:rsidR="00BF5CA4" w:rsidRPr="00CF4D90">
        <w:rPr>
          <w:rFonts w:ascii="游明朝" w:eastAsia="游明朝" w:hAnsi="游明朝" w:hint="eastAsia"/>
          <w:sz w:val="72"/>
          <w:szCs w:val="72"/>
        </w:rPr>
        <w:t>の</w:t>
      </w:r>
    </w:p>
    <w:p w:rsidR="005158C7" w:rsidRPr="00CF4D90" w:rsidRDefault="00141D07" w:rsidP="001628C8">
      <w:pPr>
        <w:jc w:val="center"/>
        <w:rPr>
          <w:rFonts w:ascii="游明朝" w:eastAsia="游明朝" w:hAnsi="游明朝"/>
          <w:sz w:val="72"/>
          <w:szCs w:val="72"/>
        </w:rPr>
      </w:pPr>
      <w:r w:rsidRPr="00CF4D90">
        <w:rPr>
          <w:rFonts w:ascii="游明朝" w:eastAsia="游明朝" w:hAnsi="游明朝" w:hint="eastAsia"/>
          <w:sz w:val="72"/>
          <w:szCs w:val="72"/>
        </w:rPr>
        <w:t>コピーを貼付</w:t>
      </w:r>
      <w:r w:rsidR="001628C8" w:rsidRPr="00CF4D90">
        <w:rPr>
          <w:rFonts w:ascii="游明朝" w:eastAsia="游明朝" w:hAnsi="游明朝" w:hint="eastAsia"/>
          <w:sz w:val="72"/>
          <w:szCs w:val="72"/>
        </w:rPr>
        <w:t>して下さい。</w:t>
      </w:r>
    </w:p>
    <w:sectPr w:rsidR="005158C7" w:rsidRPr="00CF4D90" w:rsidSect="0003387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2F9" w:rsidRDefault="006252F9" w:rsidP="00033878">
      <w:r>
        <w:separator/>
      </w:r>
    </w:p>
  </w:endnote>
  <w:endnote w:type="continuationSeparator" w:id="0">
    <w:p w:rsidR="006252F9" w:rsidRDefault="006252F9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2F9" w:rsidRDefault="006252F9" w:rsidP="00033878">
      <w:r>
        <w:separator/>
      </w:r>
    </w:p>
  </w:footnote>
  <w:footnote w:type="continuationSeparator" w:id="0">
    <w:p w:rsidR="006252F9" w:rsidRDefault="006252F9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878" w:rsidRPr="00CF4D90" w:rsidRDefault="00D860A6" w:rsidP="00D1111E">
    <w:pPr>
      <w:pStyle w:val="a3"/>
      <w:jc w:val="right"/>
      <w:rPr>
        <w:rFonts w:ascii="游明朝" w:eastAsia="游明朝" w:hAnsi="游明朝"/>
      </w:rPr>
    </w:pPr>
    <w:r w:rsidRPr="00CF4D90">
      <w:rPr>
        <w:rFonts w:ascii="游明朝" w:eastAsia="游明朝" w:hAnsi="游明朝" w:hint="eastAsia"/>
      </w:rPr>
      <w:t>（認定医-様式3）</w:t>
    </w:r>
    <w:r w:rsidRPr="00CF4D90">
      <w:rPr>
        <w:rFonts w:ascii="游明朝" w:eastAsia="游明朝" w:hAnsi="游明朝"/>
      </w:rPr>
      <w:br/>
    </w:r>
    <w:r w:rsidR="001628C8" w:rsidRPr="00CF4D90">
      <w:rPr>
        <w:rFonts w:ascii="游明朝" w:eastAsia="游明朝" w:hAnsi="游明朝" w:hint="eastAsia"/>
      </w:rPr>
      <w:t>医師免許証または歯科医師免許証の写し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141D07"/>
    <w:rsid w:val="001628C8"/>
    <w:rsid w:val="00355DC5"/>
    <w:rsid w:val="00392DF2"/>
    <w:rsid w:val="005158C7"/>
    <w:rsid w:val="00585239"/>
    <w:rsid w:val="006252F9"/>
    <w:rsid w:val="006E7976"/>
    <w:rsid w:val="00755A36"/>
    <w:rsid w:val="00777ACF"/>
    <w:rsid w:val="007811C5"/>
    <w:rsid w:val="009B797D"/>
    <w:rsid w:val="00BF5CA4"/>
    <w:rsid w:val="00C81F67"/>
    <w:rsid w:val="00CF4D90"/>
    <w:rsid w:val="00D1111E"/>
    <w:rsid w:val="00D5027E"/>
    <w:rsid w:val="00D860A6"/>
    <w:rsid w:val="00DE46C0"/>
    <w:rsid w:val="00ED452C"/>
    <w:rsid w:val="00EF2892"/>
    <w:rsid w:val="00F478D5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A074487-EA59-4CC4-80C1-AAE9DBC0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7</cp:revision>
  <dcterms:created xsi:type="dcterms:W3CDTF">2015-06-15T05:01:00Z</dcterms:created>
  <dcterms:modified xsi:type="dcterms:W3CDTF">2019-03-11T08:49:00Z</dcterms:modified>
</cp:coreProperties>
</file>