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8B75" w14:textId="5D3D3EF9" w:rsidR="00A97D2B" w:rsidRDefault="00573A2F" w:rsidP="002D7109">
      <w:pPr>
        <w:jc w:val="center"/>
        <w:rPr>
          <w:sz w:val="24"/>
          <w:szCs w:val="24"/>
        </w:rPr>
      </w:pPr>
      <w:r w:rsidRPr="00573A2F">
        <w:rPr>
          <w:rFonts w:hint="eastAsia"/>
          <w:sz w:val="24"/>
          <w:szCs w:val="24"/>
        </w:rPr>
        <w:t>査読通過論文の内容と再生医療等</w:t>
      </w:r>
      <w:r w:rsidR="005516D3" w:rsidRPr="005516D3">
        <w:rPr>
          <w:rFonts w:hint="eastAsia"/>
          <w:sz w:val="24"/>
          <w:szCs w:val="24"/>
        </w:rPr>
        <w:t>または再生医療等関連技術</w:t>
      </w:r>
      <w:r w:rsidRPr="00573A2F">
        <w:rPr>
          <w:rFonts w:hint="eastAsia"/>
          <w:sz w:val="24"/>
          <w:szCs w:val="24"/>
        </w:rPr>
        <w:t>との関連性を説明する</w:t>
      </w:r>
      <w:r w:rsidR="00822BEE" w:rsidRPr="002D7109">
        <w:rPr>
          <w:rFonts w:hint="eastAsia"/>
          <w:sz w:val="24"/>
          <w:szCs w:val="24"/>
        </w:rPr>
        <w:t>別紙</w:t>
      </w:r>
    </w:p>
    <w:p w14:paraId="641762AF" w14:textId="1B204F5F" w:rsidR="00DC71B6" w:rsidRDefault="00DC71B6" w:rsidP="00F8612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DC71B6">
        <w:rPr>
          <w:rFonts w:hint="eastAsia"/>
          <w:sz w:val="18"/>
          <w:szCs w:val="18"/>
        </w:rPr>
        <w:t>再生医療等</w:t>
      </w:r>
      <w:r w:rsidR="005516D3" w:rsidRPr="005516D3">
        <w:rPr>
          <w:rFonts w:hint="eastAsia"/>
          <w:sz w:val="18"/>
          <w:szCs w:val="18"/>
        </w:rPr>
        <w:t>または再生医療等関連技術</w:t>
      </w:r>
      <w:r w:rsidRPr="00DC71B6">
        <w:rPr>
          <w:sz w:val="18"/>
          <w:szCs w:val="18"/>
        </w:rPr>
        <w:t>とは、再生医療等安全性確保法に定義されている範囲を示</w:t>
      </w:r>
      <w:r>
        <w:rPr>
          <w:rFonts w:hint="eastAsia"/>
          <w:sz w:val="18"/>
          <w:szCs w:val="18"/>
        </w:rPr>
        <w:t>します。</w:t>
      </w:r>
    </w:p>
    <w:p w14:paraId="77B0CAED" w14:textId="02647CE1" w:rsidR="00F86123" w:rsidRDefault="00F86123" w:rsidP="00F86123">
      <w:pPr>
        <w:jc w:val="left"/>
        <w:rPr>
          <w:sz w:val="18"/>
          <w:szCs w:val="18"/>
        </w:rPr>
      </w:pPr>
      <w:r w:rsidRPr="00F86123">
        <w:rPr>
          <w:rFonts w:hint="eastAsia"/>
          <w:sz w:val="18"/>
          <w:szCs w:val="18"/>
        </w:rPr>
        <w:t>※本会機関誌掲載の論文ではない場合、こちらの別紙を添付してください。</w:t>
      </w:r>
    </w:p>
    <w:p w14:paraId="136CB594" w14:textId="41513C0F" w:rsidR="00F86123" w:rsidRPr="00F86123" w:rsidRDefault="00F86123" w:rsidP="00F8612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6123">
        <w:rPr>
          <w:rFonts w:hint="eastAsia"/>
          <w:sz w:val="18"/>
          <w:szCs w:val="18"/>
        </w:rPr>
        <w:t>適宜、枠の大きさや欄の数を</w:t>
      </w:r>
      <w:r>
        <w:rPr>
          <w:rFonts w:hint="eastAsia"/>
          <w:sz w:val="18"/>
          <w:szCs w:val="18"/>
        </w:rPr>
        <w:t>追加</w:t>
      </w:r>
      <w:r w:rsidRPr="00F86123">
        <w:rPr>
          <w:rFonts w:hint="eastAsia"/>
          <w:sz w:val="18"/>
          <w:szCs w:val="18"/>
        </w:rPr>
        <w:t>し、記載してください。</w:t>
      </w:r>
    </w:p>
    <w:p w14:paraId="7C11799A" w14:textId="38C8B4E5" w:rsidR="00067CF7" w:rsidRPr="00067CF7" w:rsidRDefault="00067CF7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067CF7">
        <w:rPr>
          <w:rFonts w:hint="eastAsia"/>
          <w:szCs w:val="21"/>
        </w:rPr>
        <w:t>論文情報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05"/>
      </w:tblGrid>
      <w:tr w:rsidR="00822BEE" w14:paraId="5386E13A" w14:textId="77777777" w:rsidTr="00F86123">
        <w:trPr>
          <w:jc w:val="center"/>
        </w:trPr>
        <w:tc>
          <w:tcPr>
            <w:tcW w:w="1696" w:type="dxa"/>
          </w:tcPr>
          <w:p w14:paraId="16931B87" w14:textId="3CA9E1F5" w:rsidR="00822BEE" w:rsidRDefault="00822BEE">
            <w:r>
              <w:rPr>
                <w:rFonts w:hint="eastAsia"/>
              </w:rPr>
              <w:t>タイトル</w:t>
            </w:r>
          </w:p>
        </w:tc>
        <w:tc>
          <w:tcPr>
            <w:tcW w:w="8505" w:type="dxa"/>
          </w:tcPr>
          <w:p w14:paraId="2493C204" w14:textId="77777777" w:rsidR="00822BEE" w:rsidRDefault="00822BEE"/>
        </w:tc>
      </w:tr>
      <w:tr w:rsidR="00822BEE" w14:paraId="6705056B" w14:textId="77777777" w:rsidTr="00F86123">
        <w:trPr>
          <w:jc w:val="center"/>
        </w:trPr>
        <w:tc>
          <w:tcPr>
            <w:tcW w:w="1696" w:type="dxa"/>
          </w:tcPr>
          <w:p w14:paraId="787B5CBC" w14:textId="2C71564D" w:rsidR="00822BEE" w:rsidRDefault="00822BEE">
            <w:r>
              <w:rPr>
                <w:rFonts w:hint="eastAsia"/>
              </w:rPr>
              <w:t>著者</w:t>
            </w:r>
          </w:p>
        </w:tc>
        <w:tc>
          <w:tcPr>
            <w:tcW w:w="8505" w:type="dxa"/>
          </w:tcPr>
          <w:p w14:paraId="2FA1A35D" w14:textId="77777777" w:rsidR="00822BEE" w:rsidRDefault="00822BEE"/>
        </w:tc>
      </w:tr>
      <w:tr w:rsidR="00822BEE" w14:paraId="18B74BB4" w14:textId="77777777" w:rsidTr="00F86123">
        <w:trPr>
          <w:jc w:val="center"/>
        </w:trPr>
        <w:tc>
          <w:tcPr>
            <w:tcW w:w="1696" w:type="dxa"/>
          </w:tcPr>
          <w:p w14:paraId="46ADC385" w14:textId="25C9677F" w:rsidR="00822BEE" w:rsidRDefault="00822BEE">
            <w:r>
              <w:rPr>
                <w:rFonts w:hint="eastAsia"/>
              </w:rPr>
              <w:t>掲載雑誌</w:t>
            </w:r>
          </w:p>
        </w:tc>
        <w:tc>
          <w:tcPr>
            <w:tcW w:w="8505" w:type="dxa"/>
          </w:tcPr>
          <w:p w14:paraId="1332A381" w14:textId="77777777" w:rsidR="00822BEE" w:rsidRDefault="00822BEE"/>
        </w:tc>
      </w:tr>
      <w:tr w:rsidR="00822BEE" w14:paraId="2ACF4806" w14:textId="77777777" w:rsidTr="00F86123">
        <w:trPr>
          <w:jc w:val="center"/>
        </w:trPr>
        <w:tc>
          <w:tcPr>
            <w:tcW w:w="1696" w:type="dxa"/>
          </w:tcPr>
          <w:p w14:paraId="1D577DDC" w14:textId="201E37F6" w:rsidR="00822BEE" w:rsidRDefault="00822BEE">
            <w:r>
              <w:rPr>
                <w:rFonts w:hint="eastAsia"/>
              </w:rPr>
              <w:t>発表年</w:t>
            </w:r>
          </w:p>
        </w:tc>
        <w:tc>
          <w:tcPr>
            <w:tcW w:w="8505" w:type="dxa"/>
          </w:tcPr>
          <w:p w14:paraId="40843418" w14:textId="77777777" w:rsidR="00822BEE" w:rsidRDefault="00822BEE"/>
        </w:tc>
      </w:tr>
      <w:tr w:rsidR="00822BEE" w:rsidRPr="00D8735C" w14:paraId="642221C1" w14:textId="77777777" w:rsidTr="00F86123">
        <w:trPr>
          <w:jc w:val="center"/>
        </w:trPr>
        <w:tc>
          <w:tcPr>
            <w:tcW w:w="1696" w:type="dxa"/>
          </w:tcPr>
          <w:p w14:paraId="4AE008F0" w14:textId="1266409C" w:rsidR="00822BEE" w:rsidRPr="00D8735C" w:rsidRDefault="002D7109">
            <w:r w:rsidRPr="00D8735C">
              <w:rPr>
                <w:rFonts w:hint="eastAsia"/>
              </w:rPr>
              <w:t>巻数</w:t>
            </w:r>
            <w:r w:rsidR="00822BEE" w:rsidRPr="00D8735C">
              <w:rPr>
                <w:rFonts w:hint="eastAsia"/>
              </w:rPr>
              <w:t>、</w:t>
            </w:r>
            <w:r w:rsidR="00DC71B6" w:rsidRPr="00D8735C">
              <w:rPr>
                <w:rFonts w:hint="eastAsia"/>
              </w:rPr>
              <w:t>ページ</w:t>
            </w:r>
          </w:p>
        </w:tc>
        <w:tc>
          <w:tcPr>
            <w:tcW w:w="8505" w:type="dxa"/>
          </w:tcPr>
          <w:p w14:paraId="0FC3C325" w14:textId="77777777" w:rsidR="00822BEE" w:rsidRPr="00D8735C" w:rsidRDefault="00822BEE"/>
        </w:tc>
      </w:tr>
    </w:tbl>
    <w:p w14:paraId="169293D1" w14:textId="77777777" w:rsidR="00822BEE" w:rsidRPr="00D8735C" w:rsidRDefault="00822BEE"/>
    <w:p w14:paraId="04609A01" w14:textId="794ADE68" w:rsidR="00822BEE" w:rsidRPr="00D8735C" w:rsidRDefault="00822BEE" w:rsidP="00067CF7">
      <w:pPr>
        <w:pStyle w:val="a8"/>
        <w:numPr>
          <w:ilvl w:val="0"/>
          <w:numId w:val="3"/>
        </w:numPr>
        <w:ind w:leftChars="0"/>
      </w:pPr>
      <w:r w:rsidRPr="00D8735C">
        <w:rPr>
          <w:rFonts w:hint="eastAsia"/>
        </w:rPr>
        <w:t>再生医療等</w:t>
      </w:r>
      <w:r w:rsidR="005516D3" w:rsidRPr="005516D3">
        <w:rPr>
          <w:rFonts w:hint="eastAsia"/>
        </w:rPr>
        <w:t>または再生医療等関連技術</w:t>
      </w:r>
      <w:r w:rsidRPr="00D8735C">
        <w:rPr>
          <w:rFonts w:hint="eastAsia"/>
        </w:rPr>
        <w:t>に</w:t>
      </w:r>
      <w:r w:rsidR="00BB072C" w:rsidRPr="00D8735C">
        <w:rPr>
          <w:rFonts w:hint="eastAsia"/>
        </w:rPr>
        <w:t>関係すると考えられる</w:t>
      </w:r>
      <w:r w:rsidRPr="00D8735C">
        <w:rPr>
          <w:rFonts w:hint="eastAsia"/>
        </w:rPr>
        <w:t>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:rsidRPr="00D8735C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Pr="00D8735C" w:rsidRDefault="00822BEE">
            <w:r w:rsidRPr="00D8735C"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Pr="00D8735C" w:rsidRDefault="00822BEE" w:rsidP="00F86123">
            <w:pPr>
              <w:jc w:val="center"/>
            </w:pPr>
          </w:p>
        </w:tc>
      </w:tr>
      <w:tr w:rsidR="00822BEE" w:rsidRPr="00D8735C" w14:paraId="251CDC45" w14:textId="77777777" w:rsidTr="00F86123">
        <w:trPr>
          <w:jc w:val="center"/>
        </w:trPr>
        <w:tc>
          <w:tcPr>
            <w:tcW w:w="1129" w:type="dxa"/>
          </w:tcPr>
          <w:p w14:paraId="7F4B1B37" w14:textId="2E3144B1" w:rsidR="00822BEE" w:rsidRPr="00D8735C" w:rsidRDefault="00822BEE">
            <w:r w:rsidRPr="00D8735C">
              <w:rPr>
                <w:rFonts w:hint="eastAsia"/>
              </w:rPr>
              <w:t>行</w:t>
            </w:r>
          </w:p>
        </w:tc>
        <w:tc>
          <w:tcPr>
            <w:tcW w:w="9072" w:type="dxa"/>
          </w:tcPr>
          <w:p w14:paraId="7F601BF1" w14:textId="77777777" w:rsidR="00822BEE" w:rsidRPr="00D8735C" w:rsidRDefault="00822BEE" w:rsidP="00F86123">
            <w:pPr>
              <w:jc w:val="center"/>
            </w:pPr>
          </w:p>
        </w:tc>
      </w:tr>
      <w:tr w:rsidR="00822BEE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Pr="00D8735C" w:rsidRDefault="00822BEE" w:rsidP="00F86123">
            <w:pPr>
              <w:jc w:val="left"/>
            </w:pPr>
            <w:r w:rsidRPr="00D8735C">
              <w:rPr>
                <w:rFonts w:hint="eastAsia"/>
              </w:rPr>
              <w:t>・該当箇所を</w:t>
            </w:r>
            <w:r w:rsidR="002D7109" w:rsidRPr="00D8735C">
              <w:rPr>
                <w:rFonts w:hint="eastAsia"/>
              </w:rPr>
              <w:t>抜粋して記載してください。</w:t>
            </w:r>
          </w:p>
          <w:p w14:paraId="760EA634" w14:textId="73EF8B31" w:rsidR="002D7109" w:rsidRDefault="002D7109" w:rsidP="00F86123">
            <w:pPr>
              <w:jc w:val="left"/>
            </w:pPr>
            <w:r w:rsidRPr="00D8735C">
              <w:rPr>
                <w:rFonts w:hint="eastAsia"/>
              </w:rPr>
              <w:t>・ご提出いただく論文の写しにも</w:t>
            </w:r>
            <w:r w:rsidR="00DC71B6" w:rsidRPr="00D8735C">
              <w:rPr>
                <w:rFonts w:hint="eastAsia"/>
              </w:rPr>
              <w:t>マーキングしてください。</w:t>
            </w:r>
          </w:p>
          <w:p w14:paraId="384D3325" w14:textId="77777777" w:rsidR="00822BEE" w:rsidRDefault="00822BEE" w:rsidP="00F86123">
            <w:pPr>
              <w:jc w:val="center"/>
            </w:pPr>
          </w:p>
          <w:p w14:paraId="683CC38A" w14:textId="77777777" w:rsidR="00822BEE" w:rsidRDefault="00822BEE" w:rsidP="00F86123">
            <w:pPr>
              <w:jc w:val="center"/>
            </w:pPr>
          </w:p>
          <w:p w14:paraId="22CB3479" w14:textId="77777777" w:rsidR="00822BEE" w:rsidRPr="00DC71B6" w:rsidRDefault="00822BEE" w:rsidP="00F86123">
            <w:pPr>
              <w:jc w:val="center"/>
            </w:pPr>
          </w:p>
          <w:p w14:paraId="46D8D9B7" w14:textId="77777777" w:rsidR="00822BEE" w:rsidRDefault="00822BEE" w:rsidP="00F86123">
            <w:pPr>
              <w:jc w:val="center"/>
            </w:pPr>
          </w:p>
        </w:tc>
      </w:tr>
    </w:tbl>
    <w:p w14:paraId="57361FBC" w14:textId="77777777" w:rsidR="00822BEE" w:rsidRDefault="00822BEE"/>
    <w:p w14:paraId="7B3E829D" w14:textId="1A72B6E2" w:rsidR="002D7109" w:rsidRDefault="002D7109" w:rsidP="00067CF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再生医療等</w:t>
      </w:r>
      <w:r w:rsidR="005516D3" w:rsidRPr="005516D3">
        <w:rPr>
          <w:rFonts w:hint="eastAsia"/>
        </w:rPr>
        <w:t>または再生医療等関連技術</w:t>
      </w:r>
      <w:r>
        <w:rPr>
          <w:rFonts w:hint="eastAsia"/>
        </w:rPr>
        <w:t>に関する内容と判断した理由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2D7109" w14:paraId="76FE246F" w14:textId="77777777" w:rsidTr="00EA45AE">
        <w:trPr>
          <w:trHeight w:val="3344"/>
        </w:trPr>
        <w:tc>
          <w:tcPr>
            <w:tcW w:w="10206" w:type="dxa"/>
          </w:tcPr>
          <w:p w14:paraId="5217D2C8" w14:textId="77777777" w:rsidR="002D7109" w:rsidRPr="00EA45AE" w:rsidRDefault="002D7109"/>
        </w:tc>
      </w:tr>
    </w:tbl>
    <w:p w14:paraId="734A3DF4" w14:textId="6CCF7A2B" w:rsidR="002D7109" w:rsidRDefault="002D7109" w:rsidP="00DC71B6"/>
    <w:sectPr w:rsidR="002D7109" w:rsidSect="003375AB">
      <w:headerReference w:type="default" r:id="rId7"/>
      <w:footerReference w:type="default" r:id="rId8"/>
      <w:pgSz w:w="11906" w:h="16838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2BB0" w14:textId="77777777" w:rsidR="00540F42" w:rsidRDefault="00540F42" w:rsidP="002D7109">
      <w:r>
        <w:separator/>
      </w:r>
    </w:p>
  </w:endnote>
  <w:endnote w:type="continuationSeparator" w:id="0">
    <w:p w14:paraId="72B60737" w14:textId="77777777" w:rsidR="00540F42" w:rsidRDefault="00540F42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0FBF8" w14:textId="77777777" w:rsidR="00540F42" w:rsidRDefault="00540F42" w:rsidP="002D7109">
      <w:r>
        <w:rPr>
          <w:rFonts w:hint="eastAsia"/>
        </w:rPr>
        <w:separator/>
      </w:r>
    </w:p>
  </w:footnote>
  <w:footnote w:type="continuationSeparator" w:id="0">
    <w:p w14:paraId="405663B8" w14:textId="77777777" w:rsidR="00540F42" w:rsidRDefault="00540F42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7D705907" w:rsidR="002D7109" w:rsidRDefault="002D7109" w:rsidP="002D7109">
    <w:pPr>
      <w:pStyle w:val="a4"/>
      <w:jc w:val="right"/>
    </w:pPr>
    <w:r w:rsidRPr="0090396D">
      <w:rPr>
        <w:rFonts w:ascii="游明朝" w:eastAsia="游明朝" w:hAnsi="游明朝" w:hint="eastAsia"/>
        <w:szCs w:val="21"/>
      </w:rPr>
      <w:t>（培養士-様式</w:t>
    </w:r>
    <w:r w:rsidR="00D8735C">
      <w:rPr>
        <w:rFonts w:ascii="游明朝" w:eastAsia="游明朝" w:hAnsi="游明朝" w:hint="eastAsia"/>
        <w:szCs w:val="21"/>
      </w:rPr>
      <w:t>6</w:t>
    </w:r>
    <w:r w:rsidRPr="0090396D">
      <w:rPr>
        <w:rFonts w:ascii="游明朝" w:eastAsia="游明朝" w:hAnsi="游明朝" w:hint="eastAsia"/>
        <w:szCs w:val="21"/>
      </w:rPr>
      <w:t>）</w:t>
    </w:r>
    <w:r>
      <w:rPr>
        <w:rFonts w:ascii="游明朝" w:eastAsia="游明朝" w:hAnsi="游明朝"/>
        <w:szCs w:val="21"/>
      </w:rPr>
      <w:br/>
    </w:r>
    <w:r w:rsidR="00573A2F" w:rsidRPr="005516D3">
      <w:rPr>
        <w:rFonts w:hint="eastAsia"/>
        <w:sz w:val="20"/>
        <w:szCs w:val="20"/>
      </w:rPr>
      <w:t>査読通過論文の内容と再生医療等</w:t>
    </w:r>
    <w:r w:rsidR="005516D3" w:rsidRPr="005516D3">
      <w:rPr>
        <w:rFonts w:hint="eastAsia"/>
        <w:sz w:val="20"/>
        <w:szCs w:val="20"/>
      </w:rPr>
      <w:t>または再生医療等関連技術</w:t>
    </w:r>
    <w:r w:rsidR="00573A2F" w:rsidRPr="005516D3">
      <w:rPr>
        <w:rFonts w:hint="eastAsia"/>
        <w:sz w:val="20"/>
        <w:szCs w:val="20"/>
      </w:rPr>
      <w:t>との関連性を説明する</w:t>
    </w:r>
    <w:r w:rsidRPr="005516D3">
      <w:rPr>
        <w:rFonts w:ascii="游明朝" w:eastAsia="游明朝" w:hAnsi="游明朝" w:hint="eastAsia"/>
        <w:sz w:val="20"/>
        <w:szCs w:val="20"/>
      </w:rPr>
      <w:t>別紙</w:t>
    </w:r>
    <w:r w:rsidRPr="0090396D">
      <w:rPr>
        <w:rFonts w:ascii="游明朝" w:eastAsia="游明朝" w:hAnsi="游明朝"/>
        <w:szCs w:val="2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66E52"/>
    <w:rsid w:val="00067CF7"/>
    <w:rsid w:val="001510C5"/>
    <w:rsid w:val="001819EE"/>
    <w:rsid w:val="002555EE"/>
    <w:rsid w:val="002D7109"/>
    <w:rsid w:val="003375AB"/>
    <w:rsid w:val="003E44CC"/>
    <w:rsid w:val="00455510"/>
    <w:rsid w:val="0051486D"/>
    <w:rsid w:val="00540F42"/>
    <w:rsid w:val="005516D3"/>
    <w:rsid w:val="00573A2F"/>
    <w:rsid w:val="00813675"/>
    <w:rsid w:val="00822BEE"/>
    <w:rsid w:val="009F7F21"/>
    <w:rsid w:val="00A97D2B"/>
    <w:rsid w:val="00AA2308"/>
    <w:rsid w:val="00AC5FE8"/>
    <w:rsid w:val="00B3720B"/>
    <w:rsid w:val="00B73A55"/>
    <w:rsid w:val="00BB072C"/>
    <w:rsid w:val="00C70A5F"/>
    <w:rsid w:val="00D8735C"/>
    <w:rsid w:val="00DC71B6"/>
    <w:rsid w:val="00E1258C"/>
    <w:rsid w:val="00EA45AE"/>
    <w:rsid w:val="00F86123"/>
    <w:rsid w:val="00FD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2555E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2555EE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55E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555E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55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福田惠視</cp:lastModifiedBy>
  <cp:revision>10</cp:revision>
  <dcterms:created xsi:type="dcterms:W3CDTF">2024-01-17T11:32:00Z</dcterms:created>
  <dcterms:modified xsi:type="dcterms:W3CDTF">2025-01-30T08:00:00Z</dcterms:modified>
</cp:coreProperties>
</file>