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13544" w14:textId="77777777" w:rsidR="005158C7" w:rsidRPr="00492FB5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492FB5" w14:paraId="3E0864B5" w14:textId="77777777" w:rsidTr="006C153B">
        <w:trPr>
          <w:trHeight w:val="70"/>
        </w:trPr>
        <w:tc>
          <w:tcPr>
            <w:tcW w:w="3250" w:type="dxa"/>
          </w:tcPr>
          <w:p w14:paraId="1FB52ACD" w14:textId="77777777" w:rsidR="002C5F90" w:rsidRPr="00492FB5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0437BDB0" w14:textId="77777777" w:rsidR="002C5F90" w:rsidRPr="00492FB5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14:paraId="6974B9CA" w14:textId="30106D9E" w:rsidR="002C5F90" w:rsidRPr="00492FB5" w:rsidRDefault="00131522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受講</w:t>
            </w:r>
            <w:r w:rsidR="002C3C4A">
              <w:rPr>
                <w:rFonts w:ascii="游明朝" w:eastAsia="游明朝" w:hAnsi="游明朝" w:hint="eastAsia"/>
              </w:rPr>
              <w:t>ID</w:t>
            </w:r>
          </w:p>
        </w:tc>
      </w:tr>
      <w:tr w:rsidR="002C5F90" w:rsidRPr="00492FB5" w14:paraId="4CDD1569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630C43ED" w14:textId="77777777" w:rsidR="002C5F90" w:rsidRPr="00492FB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896C292" w14:textId="77777777" w:rsidR="002C5F90" w:rsidRPr="00492FB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492FB5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14:paraId="7AB35552" w14:textId="77777777" w:rsidR="002C5F90" w:rsidRPr="00492FB5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588B4944" w14:textId="77777777" w:rsidR="002C5F90" w:rsidRPr="00492FB5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492FB5" w14:paraId="2FDBB20E" w14:textId="77777777" w:rsidTr="006C153B">
        <w:trPr>
          <w:trHeight w:val="70"/>
        </w:trPr>
        <w:tc>
          <w:tcPr>
            <w:tcW w:w="9780" w:type="dxa"/>
          </w:tcPr>
          <w:p w14:paraId="728693A9" w14:textId="77777777" w:rsidR="002C5F90" w:rsidRPr="00492FB5" w:rsidRDefault="00131522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492FB5">
              <w:rPr>
                <w:rFonts w:ascii="游明朝" w:eastAsia="游明朝" w:hAnsi="游明朝" w:hint="eastAsia"/>
              </w:rPr>
              <w:t>受　講　票</w:t>
            </w:r>
            <w:r w:rsidR="00FD2413" w:rsidRPr="00492FB5">
              <w:rPr>
                <w:rFonts w:ascii="游明朝" w:eastAsia="游明朝" w:hAnsi="游明朝" w:hint="eastAsia"/>
              </w:rPr>
              <w:t xml:space="preserve">　（写）</w:t>
            </w:r>
            <w:r w:rsidR="002C5F90" w:rsidRPr="00492FB5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492FB5" w14:paraId="5DA51B5D" w14:textId="77777777" w:rsidTr="003D668A">
        <w:trPr>
          <w:trHeight w:val="10489"/>
        </w:trPr>
        <w:tc>
          <w:tcPr>
            <w:tcW w:w="9780" w:type="dxa"/>
          </w:tcPr>
          <w:p w14:paraId="3BEBBC57" w14:textId="77777777" w:rsidR="00492FB5" w:rsidRPr="00492FB5" w:rsidRDefault="00492FB5" w:rsidP="00492FB5">
            <w:pPr>
              <w:spacing w:line="300" w:lineRule="exact"/>
              <w:rPr>
                <w:rFonts w:ascii="游明朝" w:eastAsia="游明朝" w:hAnsi="游明朝"/>
                <w:sz w:val="24"/>
              </w:rPr>
            </w:pPr>
            <w:r w:rsidRPr="003D668A">
              <w:rPr>
                <w:rFonts w:ascii="游明朝" w:eastAsia="游明朝" w:hAnsi="游明朝" w:hint="eastAsia"/>
              </w:rPr>
              <w:t>※写しをご提出ください。</w:t>
            </w:r>
          </w:p>
        </w:tc>
      </w:tr>
    </w:tbl>
    <w:p w14:paraId="22179CBF" w14:textId="77777777" w:rsidR="002C5F90" w:rsidRPr="00492FB5" w:rsidRDefault="002C5F90" w:rsidP="00F478D5">
      <w:pPr>
        <w:rPr>
          <w:rFonts w:ascii="游明朝" w:eastAsia="游明朝" w:hAnsi="游明朝"/>
          <w:sz w:val="24"/>
        </w:rPr>
      </w:pPr>
    </w:p>
    <w:sectPr w:rsidR="002C5F90" w:rsidRPr="00492FB5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46249" w14:textId="77777777" w:rsidR="00706528" w:rsidRDefault="00706528" w:rsidP="00033878">
      <w:r>
        <w:separator/>
      </w:r>
    </w:p>
  </w:endnote>
  <w:endnote w:type="continuationSeparator" w:id="0">
    <w:p w14:paraId="083144F8" w14:textId="77777777" w:rsidR="00706528" w:rsidRDefault="0070652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20DCB" w14:textId="77777777" w:rsidR="00706528" w:rsidRDefault="00706528" w:rsidP="00033878">
      <w:r>
        <w:separator/>
      </w:r>
    </w:p>
  </w:footnote>
  <w:footnote w:type="continuationSeparator" w:id="0">
    <w:p w14:paraId="0432668C" w14:textId="77777777" w:rsidR="00706528" w:rsidRDefault="0070652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77B0" w14:textId="77777777" w:rsidR="00941ED3" w:rsidRPr="003D668A" w:rsidRDefault="00941ED3" w:rsidP="00131522">
    <w:pPr>
      <w:pStyle w:val="a3"/>
      <w:jc w:val="right"/>
      <w:rPr>
        <w:rFonts w:ascii="游明朝" w:eastAsia="游明朝" w:hAnsi="游明朝"/>
      </w:rPr>
    </w:pPr>
    <w:r w:rsidRPr="003D668A">
      <w:rPr>
        <w:rFonts w:ascii="游明朝" w:eastAsia="游明朝" w:hAnsi="游明朝" w:hint="eastAsia"/>
      </w:rPr>
      <w:t>(認定医-様式6)</w:t>
    </w:r>
  </w:p>
  <w:p w14:paraId="3A0569B0" w14:textId="77777777" w:rsidR="00033878" w:rsidRPr="003D668A" w:rsidRDefault="00B314B5" w:rsidP="00131522">
    <w:pPr>
      <w:pStyle w:val="a3"/>
      <w:jc w:val="right"/>
      <w:rPr>
        <w:rFonts w:ascii="游明朝" w:eastAsia="游明朝" w:hAnsi="游明朝"/>
      </w:rPr>
    </w:pPr>
    <w:r w:rsidRPr="003D668A">
      <w:rPr>
        <w:rFonts w:ascii="游明朝" w:eastAsia="游明朝" w:hAnsi="游明朝" w:hint="eastAsia"/>
      </w:rPr>
      <w:t>再生医療資格認定講習会の受講証明書</w:t>
    </w:r>
    <w:r w:rsidR="00131522" w:rsidRPr="003D668A">
      <w:rPr>
        <w:rFonts w:ascii="游明朝" w:eastAsia="游明朝" w:hAnsi="游明朝" w:hint="eastAsia"/>
      </w:rPr>
      <w:t>の写しあるいはそれを証明できるもの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3C4A"/>
    <w:rsid w:val="002C5F90"/>
    <w:rsid w:val="00355DC5"/>
    <w:rsid w:val="00392DF2"/>
    <w:rsid w:val="003D668A"/>
    <w:rsid w:val="003F3B97"/>
    <w:rsid w:val="00453DC8"/>
    <w:rsid w:val="00492FB5"/>
    <w:rsid w:val="005158C7"/>
    <w:rsid w:val="005179C9"/>
    <w:rsid w:val="00582B38"/>
    <w:rsid w:val="00585239"/>
    <w:rsid w:val="005950B8"/>
    <w:rsid w:val="00706528"/>
    <w:rsid w:val="007141F1"/>
    <w:rsid w:val="0079397F"/>
    <w:rsid w:val="00941ED3"/>
    <w:rsid w:val="00947438"/>
    <w:rsid w:val="009B797D"/>
    <w:rsid w:val="00B314B5"/>
    <w:rsid w:val="00B54C8E"/>
    <w:rsid w:val="00C81F67"/>
    <w:rsid w:val="00D1111E"/>
    <w:rsid w:val="00D5027E"/>
    <w:rsid w:val="00E013F1"/>
    <w:rsid w:val="00ED1FFF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2B136D"/>
  <w15:docId w15:val="{263E7A6A-F962-4B19-833D-3E29D88C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11</cp:revision>
  <dcterms:created xsi:type="dcterms:W3CDTF">2016-06-14T04:40:00Z</dcterms:created>
  <dcterms:modified xsi:type="dcterms:W3CDTF">2023-02-28T07:38:00Z</dcterms:modified>
</cp:coreProperties>
</file>