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4D5F" w:rsidRDefault="00B04D5F" w:rsidP="00B04D5F">
      <w:pPr>
        <w:jc w:val="center"/>
        <w:rPr>
          <w:color w:val="000000"/>
          <w:lang w:eastAsia="ja-JP"/>
        </w:rPr>
      </w:pPr>
      <w:bookmarkStart w:id="0" w:name="_GoBack"/>
      <w:bookmarkEnd w:id="0"/>
      <w:r>
        <w:rPr>
          <w:rFonts w:hAnsi="ＭＳ 明朝"/>
          <w:lang w:eastAsia="ja-JP"/>
        </w:rPr>
        <w:tab/>
      </w:r>
      <w:r>
        <w:pict>
          <v:rect id="_x0000_s1197" style="position:absolute;left:0;text-align:left;margin-left:.75pt;margin-top:-27pt;width:459pt;height:681.75pt;z-index:251658240;mso-position-horizontal-relative:text;mso-position-vertical-relative:text" filled="f"/>
        </w:pict>
      </w:r>
    </w:p>
    <w:p w:rsidR="00B04D5F" w:rsidRDefault="00B04D5F" w:rsidP="00B04D5F">
      <w:pPr>
        <w:rPr>
          <w:color w:val="000000"/>
          <w:lang w:eastAsia="ja-JP"/>
        </w:rPr>
      </w:pPr>
    </w:p>
    <w:p w:rsidR="00B04D5F" w:rsidRDefault="00B04D5F" w:rsidP="00B04D5F">
      <w:pPr>
        <w:rPr>
          <w:color w:val="000000"/>
          <w:lang w:eastAsia="ja-JP"/>
        </w:rPr>
      </w:pPr>
    </w:p>
    <w:p w:rsidR="00B04D5F" w:rsidRDefault="00B04D5F" w:rsidP="00B04D5F">
      <w:pPr>
        <w:rPr>
          <w:b/>
          <w:bCs/>
          <w:color w:val="000000"/>
          <w:sz w:val="28"/>
          <w:lang w:eastAsia="ja-JP"/>
        </w:rPr>
      </w:pPr>
    </w:p>
    <w:p w:rsidR="00B04D5F" w:rsidRDefault="00B04D5F" w:rsidP="00B04D5F">
      <w:pPr>
        <w:rPr>
          <w:b/>
          <w:bCs/>
          <w:color w:val="000000"/>
          <w:sz w:val="28"/>
          <w:lang w:eastAsia="ja-JP"/>
        </w:rPr>
      </w:pPr>
    </w:p>
    <w:p w:rsidR="00B04D5F" w:rsidRDefault="00B04D5F" w:rsidP="00B04D5F">
      <w:pPr>
        <w:rPr>
          <w:b/>
          <w:bCs/>
          <w:color w:val="000000"/>
          <w:sz w:val="28"/>
          <w:lang w:eastAsia="ja-JP"/>
        </w:rPr>
      </w:pPr>
    </w:p>
    <w:p w:rsidR="00B04D5F" w:rsidRDefault="00B04D5F" w:rsidP="00B04D5F">
      <w:pPr>
        <w:rPr>
          <w:b/>
          <w:bCs/>
          <w:color w:val="000000"/>
          <w:sz w:val="28"/>
          <w:lang w:eastAsia="ja-JP"/>
        </w:rPr>
      </w:pPr>
      <w:r>
        <w:pict>
          <v:rect id="_x0000_s1196" style="position:absolute;margin-left:110.7pt;margin-top:10.9pt;width:235.5pt;height:33.4pt;z-index:251657216" filled="f" fillcolor="black"/>
        </w:pict>
      </w:r>
    </w:p>
    <w:p w:rsidR="00B04D5F" w:rsidRDefault="00B04D5F" w:rsidP="00B04D5F">
      <w:pPr>
        <w:jc w:val="center"/>
        <w:rPr>
          <w:rFonts w:hAnsi="ＭＳ 明朝"/>
          <w:b/>
          <w:bCs/>
          <w:color w:val="000000"/>
          <w:sz w:val="32"/>
          <w:lang w:eastAsia="ja-JP"/>
        </w:rPr>
      </w:pPr>
      <w:r>
        <w:rPr>
          <w:rFonts w:hAnsi="ＭＳ 明朝" w:hint="eastAsia"/>
          <w:b/>
          <w:bCs/>
          <w:color w:val="000000"/>
          <w:sz w:val="32"/>
          <w:lang w:eastAsia="ja-JP"/>
        </w:rPr>
        <w:t>検証又は確認に関する手順書</w:t>
      </w:r>
    </w:p>
    <w:p w:rsidR="00B04D5F" w:rsidRDefault="00B04D5F" w:rsidP="00B04D5F">
      <w:pPr>
        <w:rPr>
          <w:b/>
          <w:bCs/>
          <w:color w:val="000000"/>
          <w:sz w:val="32"/>
          <w:lang w:eastAsia="ja-JP"/>
        </w:rPr>
      </w:pPr>
    </w:p>
    <w:p w:rsidR="00B04D5F" w:rsidRDefault="00B04D5F" w:rsidP="00B04D5F">
      <w:pPr>
        <w:jc w:val="center"/>
        <w:rPr>
          <w:color w:val="000000"/>
          <w:sz w:val="32"/>
          <w:lang w:eastAsia="ja-JP"/>
        </w:rPr>
      </w:pPr>
      <w:r>
        <w:rPr>
          <w:rFonts w:hint="eastAsia"/>
          <w:color w:val="000000"/>
          <w:sz w:val="32"/>
          <w:lang w:eastAsia="ja-JP"/>
        </w:rPr>
        <w:t>文書番号：</w:t>
      </w:r>
      <w:r>
        <w:rPr>
          <w:color w:val="000000"/>
          <w:sz w:val="32"/>
          <w:lang w:eastAsia="ja-JP"/>
        </w:rPr>
        <w:t>AAA-</w:t>
      </w:r>
      <w:r>
        <w:rPr>
          <w:rFonts w:hint="eastAsia"/>
          <w:color w:val="000000"/>
          <w:sz w:val="32"/>
          <w:lang w:eastAsia="ja-JP"/>
        </w:rPr>
        <w:t>○○</w:t>
      </w:r>
      <w:r>
        <w:rPr>
          <w:color w:val="000000"/>
          <w:sz w:val="32"/>
          <w:lang w:eastAsia="ja-JP"/>
        </w:rPr>
        <w:t>-</w:t>
      </w:r>
      <w:r>
        <w:rPr>
          <w:rFonts w:hint="eastAsia"/>
          <w:color w:val="000000"/>
          <w:sz w:val="32"/>
          <w:lang w:eastAsia="ja-JP"/>
        </w:rPr>
        <w:t>△△</w:t>
      </w:r>
    </w:p>
    <w:p w:rsidR="00B04D5F" w:rsidRDefault="00B04D5F" w:rsidP="00B04D5F">
      <w:pPr>
        <w:rPr>
          <w:color w:val="000000"/>
          <w:sz w:val="32"/>
          <w:lang w:eastAsia="ja-JP"/>
        </w:rPr>
      </w:pPr>
    </w:p>
    <w:p w:rsidR="00B04D5F" w:rsidRDefault="00B04D5F" w:rsidP="00B04D5F">
      <w:pPr>
        <w:rPr>
          <w:color w:val="000000"/>
          <w:lang w:eastAsia="ja-JP"/>
        </w:rPr>
      </w:pPr>
    </w:p>
    <w:p w:rsidR="00B04D5F" w:rsidRDefault="00B04D5F" w:rsidP="00B04D5F">
      <w:pPr>
        <w:jc w:val="center"/>
        <w:rPr>
          <w:color w:val="000000"/>
          <w:lang w:eastAsia="ja-JP"/>
        </w:rPr>
      </w:pPr>
      <w:r>
        <w:rPr>
          <w:rFonts w:hAnsi="ＭＳ 明朝" w:hint="eastAsia"/>
          <w:color w:val="000000"/>
          <w:lang w:eastAsia="ja-JP"/>
        </w:rPr>
        <w:t>制定：</w:t>
      </w:r>
      <w:r>
        <w:rPr>
          <w:rFonts w:hAnsi="ＭＳ 明朝"/>
          <w:color w:val="000000"/>
          <w:lang w:eastAsia="ja-JP"/>
        </w:rPr>
        <w:t>20</w:t>
      </w:r>
      <w:r w:rsidR="00C632F0">
        <w:rPr>
          <w:rFonts w:hAnsi="ＭＳ 明朝" w:hint="eastAsia"/>
          <w:color w:val="000000"/>
          <w:lang w:eastAsia="ja-JP"/>
        </w:rPr>
        <w:t>XX</w:t>
      </w:r>
      <w:r>
        <w:rPr>
          <w:rFonts w:hAnsi="ＭＳ 明朝" w:hint="eastAsia"/>
          <w:color w:val="000000"/>
          <w:lang w:eastAsia="ja-JP"/>
        </w:rPr>
        <w:t>年</w:t>
      </w:r>
      <w:r w:rsidR="00C632F0">
        <w:rPr>
          <w:rFonts w:hAnsi="ＭＳ 明朝" w:hint="eastAsia"/>
          <w:color w:val="000000"/>
          <w:lang w:eastAsia="ja-JP"/>
        </w:rPr>
        <w:t>XX</w:t>
      </w:r>
      <w:r>
        <w:rPr>
          <w:rFonts w:hAnsi="ＭＳ 明朝" w:hint="eastAsia"/>
          <w:color w:val="000000"/>
          <w:lang w:eastAsia="ja-JP"/>
        </w:rPr>
        <w:t>月</w:t>
      </w:r>
      <w:r w:rsidR="00C632F0">
        <w:rPr>
          <w:rFonts w:hAnsi="ＭＳ 明朝" w:hint="eastAsia"/>
          <w:color w:val="000000"/>
          <w:lang w:eastAsia="ja-JP"/>
        </w:rPr>
        <w:t>XX</w:t>
      </w:r>
      <w:r>
        <w:rPr>
          <w:rFonts w:hAnsi="ＭＳ 明朝" w:hint="eastAsia"/>
          <w:color w:val="000000"/>
          <w:lang w:eastAsia="ja-JP"/>
        </w:rPr>
        <w:t>日</w:t>
      </w:r>
    </w:p>
    <w:p w:rsidR="00B04D5F" w:rsidRDefault="00B04D5F" w:rsidP="00B04D5F">
      <w:pPr>
        <w:jc w:val="center"/>
        <w:rPr>
          <w:color w:val="000000"/>
          <w:lang w:eastAsia="ja-JP"/>
        </w:rPr>
      </w:pPr>
    </w:p>
    <w:p w:rsidR="00B04D5F" w:rsidRDefault="00B04D5F" w:rsidP="00B04D5F">
      <w:pPr>
        <w:jc w:val="center"/>
        <w:rPr>
          <w:color w:val="000000"/>
          <w:lang w:eastAsia="ja-JP"/>
        </w:rPr>
      </w:pPr>
    </w:p>
    <w:p w:rsidR="00B04D5F" w:rsidRDefault="00B04D5F" w:rsidP="00B04D5F">
      <w:pPr>
        <w:jc w:val="center"/>
        <w:rPr>
          <w:color w:val="000000"/>
          <w:lang w:eastAsia="ja-JP"/>
        </w:rPr>
      </w:pPr>
    </w:p>
    <w:p w:rsidR="00B04D5F" w:rsidRDefault="00B04D5F" w:rsidP="00B04D5F">
      <w:pPr>
        <w:jc w:val="center"/>
        <w:rPr>
          <w:color w:val="000000"/>
          <w:lang w:eastAsia="ja-JP"/>
        </w:rPr>
      </w:pPr>
    </w:p>
    <w:p w:rsidR="00B04D5F" w:rsidRDefault="00B04D5F" w:rsidP="00B04D5F">
      <w:pPr>
        <w:jc w:val="center"/>
        <w:rPr>
          <w:color w:val="000000"/>
          <w:lang w:eastAsia="ja-JP"/>
        </w:rPr>
      </w:pPr>
    </w:p>
    <w:p w:rsidR="00B04D5F" w:rsidRDefault="00B04D5F" w:rsidP="00B04D5F">
      <w:pPr>
        <w:jc w:val="center"/>
        <w:rPr>
          <w:color w:val="000000"/>
          <w:lang w:eastAsia="ja-JP"/>
        </w:rPr>
      </w:pPr>
    </w:p>
    <w:p w:rsidR="00B04D5F" w:rsidRDefault="00B04D5F" w:rsidP="00B04D5F">
      <w:pPr>
        <w:jc w:val="center"/>
        <w:rPr>
          <w:color w:val="000000"/>
          <w:lang w:eastAsia="ja-JP"/>
        </w:rPr>
      </w:pPr>
    </w:p>
    <w:p w:rsidR="00B04D5F" w:rsidRDefault="00B04D5F" w:rsidP="00B04D5F">
      <w:pPr>
        <w:jc w:val="center"/>
        <w:rPr>
          <w:color w:val="000000"/>
          <w:lang w:eastAsia="ja-JP"/>
        </w:rPr>
      </w:pPr>
    </w:p>
    <w:p w:rsidR="00B04D5F" w:rsidRDefault="00B04D5F" w:rsidP="00B04D5F">
      <w:pPr>
        <w:jc w:val="center"/>
        <w:rPr>
          <w:color w:val="000000"/>
          <w:lang w:eastAsia="ja-JP"/>
        </w:rPr>
      </w:pPr>
    </w:p>
    <w:p w:rsidR="00B04D5F" w:rsidRDefault="00B04D5F" w:rsidP="00B04D5F">
      <w:pPr>
        <w:jc w:val="center"/>
        <w:rPr>
          <w:color w:val="000000"/>
          <w:lang w:eastAsia="ja-JP"/>
        </w:rPr>
      </w:pPr>
    </w:p>
    <w:p w:rsidR="00B04D5F" w:rsidRDefault="00B04D5F" w:rsidP="00B04D5F">
      <w:pPr>
        <w:jc w:val="center"/>
        <w:rPr>
          <w:color w:val="000000"/>
          <w:lang w:eastAsia="ja-JP"/>
        </w:rPr>
      </w:pPr>
    </w:p>
    <w:p w:rsidR="00B04D5F" w:rsidRDefault="00B04D5F" w:rsidP="00B04D5F">
      <w:pPr>
        <w:jc w:val="center"/>
        <w:rPr>
          <w:color w:val="000000"/>
          <w:lang w:eastAsia="ja-JP"/>
        </w:rPr>
      </w:pPr>
    </w:p>
    <w:p w:rsidR="00B04D5F" w:rsidRDefault="00B04D5F" w:rsidP="00B04D5F">
      <w:pPr>
        <w:jc w:val="center"/>
        <w:rPr>
          <w:color w:val="000000"/>
          <w:lang w:eastAsia="ja-JP"/>
        </w:rPr>
      </w:pPr>
    </w:p>
    <w:p w:rsidR="00B04D5F" w:rsidRDefault="00B04D5F" w:rsidP="00B04D5F">
      <w:pPr>
        <w:jc w:val="center"/>
        <w:rPr>
          <w:color w:val="000000"/>
          <w:lang w:eastAsia="ja-JP"/>
        </w:rPr>
      </w:pPr>
    </w:p>
    <w:tbl>
      <w:tblPr>
        <w:tblW w:w="0" w:type="auto"/>
        <w:tblInd w:w="2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0"/>
        <w:gridCol w:w="2520"/>
      </w:tblGrid>
      <w:tr w:rsidR="00B04D5F" w:rsidTr="00B04D5F">
        <w:trPr>
          <w:trHeight w:val="451"/>
        </w:trPr>
        <w:tc>
          <w:tcPr>
            <w:tcW w:w="2520" w:type="dxa"/>
            <w:tcBorders>
              <w:top w:val="single" w:sz="4" w:space="0" w:color="auto"/>
              <w:left w:val="single" w:sz="4" w:space="0" w:color="auto"/>
              <w:bottom w:val="single" w:sz="4" w:space="0" w:color="auto"/>
              <w:right w:val="single" w:sz="4" w:space="0" w:color="auto"/>
            </w:tcBorders>
            <w:vAlign w:val="center"/>
            <w:hideMark/>
          </w:tcPr>
          <w:p w:rsidR="00B04D5F" w:rsidRDefault="00B04D5F">
            <w:pPr>
              <w:jc w:val="center"/>
              <w:rPr>
                <w:color w:val="000000"/>
                <w:lang w:eastAsia="ja-JP"/>
              </w:rPr>
            </w:pPr>
            <w:r>
              <w:rPr>
                <w:rFonts w:hint="eastAsia"/>
                <w:color w:val="000000"/>
                <w:lang w:eastAsia="ja-JP"/>
              </w:rPr>
              <w:t>承</w:t>
            </w:r>
            <w:r>
              <w:rPr>
                <w:color w:val="000000"/>
                <w:lang w:eastAsia="ja-JP"/>
              </w:rPr>
              <w:t xml:space="preserve">   </w:t>
            </w:r>
            <w:r>
              <w:rPr>
                <w:rFonts w:hint="eastAsia"/>
                <w:color w:val="000000"/>
                <w:lang w:eastAsia="ja-JP"/>
              </w:rPr>
              <w:t>認</w:t>
            </w:r>
          </w:p>
        </w:tc>
        <w:tc>
          <w:tcPr>
            <w:tcW w:w="2520" w:type="dxa"/>
            <w:tcBorders>
              <w:top w:val="single" w:sz="4" w:space="0" w:color="auto"/>
              <w:left w:val="single" w:sz="4" w:space="0" w:color="auto"/>
              <w:bottom w:val="single" w:sz="4" w:space="0" w:color="auto"/>
              <w:right w:val="single" w:sz="4" w:space="0" w:color="auto"/>
            </w:tcBorders>
            <w:vAlign w:val="center"/>
            <w:hideMark/>
          </w:tcPr>
          <w:p w:rsidR="00B04D5F" w:rsidRDefault="00B04D5F">
            <w:pPr>
              <w:jc w:val="center"/>
              <w:rPr>
                <w:color w:val="000000"/>
                <w:lang w:eastAsia="ja-JP"/>
              </w:rPr>
            </w:pPr>
            <w:r>
              <w:rPr>
                <w:rFonts w:hint="eastAsia"/>
                <w:color w:val="000000"/>
                <w:lang w:eastAsia="ja-JP"/>
              </w:rPr>
              <w:t>作</w:t>
            </w:r>
            <w:r>
              <w:rPr>
                <w:color w:val="000000"/>
                <w:lang w:eastAsia="ja-JP"/>
              </w:rPr>
              <w:t xml:space="preserve">   </w:t>
            </w:r>
            <w:r>
              <w:rPr>
                <w:rFonts w:hint="eastAsia"/>
                <w:color w:val="000000"/>
                <w:lang w:eastAsia="ja-JP"/>
              </w:rPr>
              <w:t>成</w:t>
            </w:r>
          </w:p>
        </w:tc>
      </w:tr>
      <w:tr w:rsidR="00B04D5F" w:rsidTr="00B04D5F">
        <w:trPr>
          <w:trHeight w:val="258"/>
        </w:trPr>
        <w:tc>
          <w:tcPr>
            <w:tcW w:w="2520" w:type="dxa"/>
            <w:tcBorders>
              <w:top w:val="single" w:sz="4" w:space="0" w:color="auto"/>
              <w:left w:val="single" w:sz="4" w:space="0" w:color="auto"/>
              <w:bottom w:val="single" w:sz="4" w:space="0" w:color="auto"/>
              <w:right w:val="single" w:sz="4" w:space="0" w:color="auto"/>
            </w:tcBorders>
            <w:vAlign w:val="center"/>
            <w:hideMark/>
          </w:tcPr>
          <w:p w:rsidR="00B04D5F" w:rsidRDefault="00CC05F4">
            <w:pPr>
              <w:jc w:val="center"/>
              <w:rPr>
                <w:color w:val="000000"/>
                <w:sz w:val="20"/>
                <w:szCs w:val="20"/>
                <w:lang w:eastAsia="ja-JP"/>
              </w:rPr>
            </w:pPr>
            <w:r>
              <w:rPr>
                <w:rFonts w:hint="eastAsia"/>
                <w:color w:val="000000"/>
                <w:sz w:val="20"/>
                <w:szCs w:val="20"/>
                <w:lang w:eastAsia="ja-JP"/>
              </w:rPr>
              <w:t>〇〇〇</w:t>
            </w:r>
          </w:p>
        </w:tc>
        <w:tc>
          <w:tcPr>
            <w:tcW w:w="2520" w:type="dxa"/>
            <w:tcBorders>
              <w:top w:val="single" w:sz="4" w:space="0" w:color="auto"/>
              <w:left w:val="single" w:sz="4" w:space="0" w:color="auto"/>
              <w:bottom w:val="single" w:sz="4" w:space="0" w:color="auto"/>
              <w:right w:val="single" w:sz="4" w:space="0" w:color="auto"/>
            </w:tcBorders>
            <w:vAlign w:val="center"/>
            <w:hideMark/>
          </w:tcPr>
          <w:p w:rsidR="00B04D5F" w:rsidRDefault="00CC05F4" w:rsidP="00CC05F4">
            <w:pPr>
              <w:jc w:val="center"/>
              <w:rPr>
                <w:color w:val="000000"/>
                <w:sz w:val="20"/>
                <w:lang w:eastAsia="zh-TW"/>
              </w:rPr>
            </w:pPr>
            <w:r>
              <w:rPr>
                <w:rFonts w:hint="eastAsia"/>
                <w:color w:val="000000"/>
                <w:sz w:val="20"/>
                <w:lang w:eastAsia="ja-JP"/>
              </w:rPr>
              <w:t>〇〇〇</w:t>
            </w:r>
          </w:p>
        </w:tc>
      </w:tr>
      <w:tr w:rsidR="00B04D5F" w:rsidTr="00B04D5F">
        <w:trPr>
          <w:trHeight w:val="1331"/>
        </w:trPr>
        <w:tc>
          <w:tcPr>
            <w:tcW w:w="2520" w:type="dxa"/>
            <w:tcBorders>
              <w:top w:val="single" w:sz="4" w:space="0" w:color="auto"/>
              <w:left w:val="single" w:sz="4" w:space="0" w:color="auto"/>
              <w:bottom w:val="single" w:sz="4" w:space="0" w:color="auto"/>
              <w:right w:val="single" w:sz="4" w:space="0" w:color="auto"/>
            </w:tcBorders>
          </w:tcPr>
          <w:p w:rsidR="00B04D5F" w:rsidRDefault="00B04D5F">
            <w:pPr>
              <w:jc w:val="center"/>
              <w:rPr>
                <w:color w:val="000000"/>
                <w:lang w:eastAsia="zh-TW"/>
              </w:rPr>
            </w:pPr>
          </w:p>
        </w:tc>
        <w:tc>
          <w:tcPr>
            <w:tcW w:w="2520" w:type="dxa"/>
            <w:tcBorders>
              <w:top w:val="single" w:sz="4" w:space="0" w:color="auto"/>
              <w:left w:val="single" w:sz="4" w:space="0" w:color="auto"/>
              <w:bottom w:val="single" w:sz="4" w:space="0" w:color="auto"/>
              <w:right w:val="single" w:sz="4" w:space="0" w:color="auto"/>
            </w:tcBorders>
          </w:tcPr>
          <w:p w:rsidR="00B04D5F" w:rsidRDefault="00B04D5F">
            <w:pPr>
              <w:jc w:val="center"/>
              <w:rPr>
                <w:color w:val="000000"/>
                <w:lang w:eastAsia="zh-TW"/>
              </w:rPr>
            </w:pPr>
          </w:p>
        </w:tc>
      </w:tr>
    </w:tbl>
    <w:p w:rsidR="00B04D5F" w:rsidRDefault="00B04D5F" w:rsidP="00B04D5F">
      <w:pPr>
        <w:jc w:val="center"/>
        <w:rPr>
          <w:color w:val="000000"/>
          <w:lang w:eastAsia="ja-JP"/>
        </w:rPr>
      </w:pPr>
    </w:p>
    <w:p w:rsidR="00B04D5F" w:rsidRDefault="00B04D5F" w:rsidP="00B04D5F">
      <w:pPr>
        <w:rPr>
          <w:color w:val="000000"/>
          <w:lang w:eastAsia="ja-JP"/>
        </w:rPr>
      </w:pPr>
    </w:p>
    <w:p w:rsidR="00B04D5F" w:rsidRDefault="00B04D5F" w:rsidP="00B04D5F">
      <w:pPr>
        <w:rPr>
          <w:color w:val="000000"/>
          <w:lang w:eastAsia="ja-JP"/>
        </w:rPr>
      </w:pPr>
    </w:p>
    <w:p w:rsidR="00B04D5F" w:rsidRDefault="00B04D5F" w:rsidP="00B04D5F">
      <w:pPr>
        <w:jc w:val="center"/>
        <w:rPr>
          <w:b/>
          <w:bCs/>
          <w:color w:val="000000"/>
          <w:sz w:val="28"/>
          <w:lang w:eastAsia="ja-JP"/>
        </w:rPr>
      </w:pPr>
      <w:r>
        <w:rPr>
          <w:b/>
          <w:bCs/>
          <w:color w:val="000000"/>
          <w:lang w:eastAsia="ja-JP"/>
        </w:rPr>
        <w:t>(</w:t>
      </w:r>
      <w:r>
        <w:rPr>
          <w:rFonts w:hint="eastAsia"/>
          <w:b/>
          <w:bCs/>
          <w:color w:val="000000"/>
          <w:lang w:eastAsia="ja-JP"/>
        </w:rPr>
        <w:t>施設名</w:t>
      </w:r>
      <w:r>
        <w:rPr>
          <w:b/>
          <w:bCs/>
          <w:color w:val="000000"/>
          <w:lang w:eastAsia="ja-JP"/>
        </w:rPr>
        <w:t>)</w:t>
      </w:r>
    </w:p>
    <w:p w:rsidR="00B04D5F" w:rsidRDefault="00B04D5F" w:rsidP="00B04D5F">
      <w:pPr>
        <w:jc w:val="center"/>
        <w:rPr>
          <w:b/>
          <w:bCs/>
          <w:color w:val="000000"/>
          <w:sz w:val="28"/>
          <w:lang w:eastAsia="ja-JP"/>
        </w:rPr>
      </w:pPr>
    </w:p>
    <w:p w:rsidR="00B04D5F" w:rsidRDefault="00B04D5F" w:rsidP="00B04D5F">
      <w:pPr>
        <w:jc w:val="center"/>
        <w:rPr>
          <w:rFonts w:hint="eastAsia"/>
          <w:b/>
          <w:bCs/>
          <w:color w:val="000000"/>
          <w:sz w:val="28"/>
          <w:lang w:eastAsia="ja-JP"/>
        </w:rPr>
      </w:pPr>
    </w:p>
    <w:p w:rsidR="00B04D5F" w:rsidRDefault="00B04D5F" w:rsidP="00B04D5F">
      <w:pPr>
        <w:jc w:val="center"/>
        <w:rPr>
          <w:rFonts w:hint="eastAsia"/>
          <w:b/>
          <w:bCs/>
          <w:color w:val="000000"/>
          <w:sz w:val="28"/>
          <w:lang w:eastAsia="ja-JP"/>
        </w:rPr>
      </w:pPr>
    </w:p>
    <w:p w:rsidR="00B04D5F" w:rsidRDefault="00B04D5F" w:rsidP="00B04D5F">
      <w:pPr>
        <w:jc w:val="center"/>
        <w:rPr>
          <w:b/>
          <w:bCs/>
          <w:color w:val="000000"/>
          <w:sz w:val="28"/>
          <w:lang w:eastAsia="ja-JP"/>
        </w:rPr>
      </w:pPr>
    </w:p>
    <w:p w:rsidR="00B04D5F" w:rsidRDefault="00B04D5F" w:rsidP="00B04D5F">
      <w:pPr>
        <w:rPr>
          <w:b/>
          <w:bCs/>
          <w:color w:val="000000"/>
          <w:sz w:val="28"/>
          <w:lang w:eastAsia="ja-JP"/>
        </w:rPr>
      </w:pPr>
    </w:p>
    <w:p w:rsidR="00B04D5F" w:rsidRDefault="00B04D5F" w:rsidP="00B04D5F">
      <w:pPr>
        <w:rPr>
          <w:rFonts w:hAnsi="ＭＳ 明朝"/>
          <w:bCs/>
          <w:color w:val="000000"/>
          <w:bdr w:val="single" w:sz="4" w:space="0" w:color="auto" w:frame="1"/>
          <w:lang w:eastAsia="ja-JP"/>
        </w:rPr>
      </w:pPr>
      <w:r>
        <w:rPr>
          <w:rFonts w:hAnsi="ＭＳ 明朝" w:hint="eastAsia"/>
          <w:bCs/>
          <w:color w:val="000000"/>
          <w:bdr w:val="single" w:sz="4" w:space="0" w:color="auto" w:frame="1"/>
          <w:lang w:eastAsia="ja-JP"/>
        </w:rPr>
        <w:lastRenderedPageBreak/>
        <w:t>検証又は確認に関する手順書</w:t>
      </w:r>
    </w:p>
    <w:p w:rsidR="00B04D5F" w:rsidRDefault="00B04D5F" w:rsidP="00B04D5F">
      <w:pPr>
        <w:jc w:val="both"/>
        <w:rPr>
          <w:color w:val="000000"/>
          <w:lang w:eastAsia="ja-JP"/>
        </w:rPr>
      </w:pPr>
      <w:r>
        <w:rPr>
          <w:color w:val="000000"/>
          <w:lang w:eastAsia="ja-JP"/>
        </w:rPr>
        <w:t xml:space="preserve"> </w:t>
      </w:r>
    </w:p>
    <w:p w:rsidR="00B04D5F" w:rsidRDefault="00B04D5F" w:rsidP="00B04D5F">
      <w:pPr>
        <w:jc w:val="center"/>
        <w:rPr>
          <w:color w:val="000000"/>
          <w:lang w:eastAsia="ja-JP"/>
        </w:rPr>
      </w:pPr>
      <w:r>
        <w:rPr>
          <w:rFonts w:hAnsi="ＭＳ 明朝" w:hint="eastAsia"/>
          <w:color w:val="000000"/>
          <w:lang w:eastAsia="ja-JP"/>
        </w:rPr>
        <w:t>改訂履歴表</w:t>
      </w:r>
    </w:p>
    <w:p w:rsidR="00B04D5F" w:rsidRDefault="00B04D5F" w:rsidP="00B04D5F">
      <w:pPr>
        <w:jc w:val="center"/>
        <w:rPr>
          <w:color w:val="000000"/>
          <w:lang w:eastAsia="ja-JP"/>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6"/>
        <w:gridCol w:w="1630"/>
        <w:gridCol w:w="1666"/>
        <w:gridCol w:w="4526"/>
      </w:tblGrid>
      <w:tr w:rsidR="00B04D5F" w:rsidTr="00B04D5F">
        <w:tc>
          <w:tcPr>
            <w:tcW w:w="1517" w:type="dxa"/>
            <w:tcBorders>
              <w:top w:val="single" w:sz="4" w:space="0" w:color="auto"/>
              <w:left w:val="single" w:sz="4" w:space="0" w:color="auto"/>
              <w:bottom w:val="single" w:sz="4" w:space="0" w:color="auto"/>
              <w:right w:val="single" w:sz="4" w:space="0" w:color="auto"/>
            </w:tcBorders>
            <w:hideMark/>
          </w:tcPr>
          <w:p w:rsidR="00B04D5F" w:rsidRDefault="00B04D5F">
            <w:pPr>
              <w:jc w:val="center"/>
              <w:rPr>
                <w:color w:val="000000"/>
                <w:lang w:eastAsia="ja-JP"/>
              </w:rPr>
            </w:pPr>
            <w:r>
              <w:rPr>
                <w:rFonts w:hAnsi="ＭＳ 明朝" w:hint="eastAsia"/>
                <w:color w:val="000000"/>
                <w:lang w:eastAsia="ja-JP"/>
              </w:rPr>
              <w:t>版番号及び改訂番号</w:t>
            </w:r>
          </w:p>
        </w:tc>
        <w:tc>
          <w:tcPr>
            <w:tcW w:w="1310" w:type="dxa"/>
            <w:tcBorders>
              <w:top w:val="single" w:sz="4" w:space="0" w:color="auto"/>
              <w:left w:val="single" w:sz="4" w:space="0" w:color="auto"/>
              <w:bottom w:val="single" w:sz="4" w:space="0" w:color="auto"/>
              <w:right w:val="single" w:sz="4" w:space="0" w:color="auto"/>
            </w:tcBorders>
            <w:hideMark/>
          </w:tcPr>
          <w:p w:rsidR="00B04D5F" w:rsidRDefault="00B04D5F">
            <w:pPr>
              <w:jc w:val="center"/>
              <w:rPr>
                <w:color w:val="000000"/>
                <w:lang w:eastAsia="ja-JP"/>
              </w:rPr>
            </w:pPr>
            <w:r>
              <w:rPr>
                <w:rFonts w:hAnsi="ＭＳ 明朝" w:hint="eastAsia"/>
                <w:color w:val="000000"/>
                <w:lang w:eastAsia="ja-JP"/>
              </w:rPr>
              <w:t>年月日</w:t>
            </w:r>
          </w:p>
        </w:tc>
        <w:tc>
          <w:tcPr>
            <w:tcW w:w="1728" w:type="dxa"/>
            <w:tcBorders>
              <w:top w:val="single" w:sz="4" w:space="0" w:color="auto"/>
              <w:left w:val="single" w:sz="4" w:space="0" w:color="auto"/>
              <w:bottom w:val="single" w:sz="4" w:space="0" w:color="auto"/>
              <w:right w:val="single" w:sz="4" w:space="0" w:color="auto"/>
            </w:tcBorders>
            <w:hideMark/>
          </w:tcPr>
          <w:p w:rsidR="00B04D5F" w:rsidRDefault="00B04D5F">
            <w:pPr>
              <w:jc w:val="center"/>
              <w:rPr>
                <w:color w:val="000000"/>
                <w:lang w:eastAsia="ja-JP"/>
              </w:rPr>
            </w:pPr>
            <w:r>
              <w:rPr>
                <w:rFonts w:hAnsi="ＭＳ 明朝" w:hint="eastAsia"/>
                <w:color w:val="000000"/>
                <w:lang w:eastAsia="ja-JP"/>
              </w:rPr>
              <w:t>改訂内容</w:t>
            </w:r>
          </w:p>
        </w:tc>
        <w:tc>
          <w:tcPr>
            <w:tcW w:w="4733" w:type="dxa"/>
            <w:tcBorders>
              <w:top w:val="single" w:sz="4" w:space="0" w:color="auto"/>
              <w:left w:val="single" w:sz="4" w:space="0" w:color="auto"/>
              <w:bottom w:val="single" w:sz="4" w:space="0" w:color="auto"/>
              <w:right w:val="single" w:sz="4" w:space="0" w:color="auto"/>
            </w:tcBorders>
            <w:hideMark/>
          </w:tcPr>
          <w:p w:rsidR="00B04D5F" w:rsidRDefault="00B04D5F">
            <w:pPr>
              <w:jc w:val="center"/>
              <w:rPr>
                <w:color w:val="000000"/>
                <w:lang w:eastAsia="ja-JP"/>
              </w:rPr>
            </w:pPr>
            <w:r>
              <w:rPr>
                <w:rFonts w:hAnsi="ＭＳ 明朝" w:hint="eastAsia"/>
                <w:color w:val="000000"/>
                <w:lang w:eastAsia="ja-JP"/>
              </w:rPr>
              <w:t>改訂理由</w:t>
            </w:r>
          </w:p>
        </w:tc>
      </w:tr>
      <w:tr w:rsidR="00B04D5F" w:rsidTr="00B04D5F">
        <w:tc>
          <w:tcPr>
            <w:tcW w:w="1517" w:type="dxa"/>
            <w:tcBorders>
              <w:top w:val="single" w:sz="4" w:space="0" w:color="auto"/>
              <w:left w:val="single" w:sz="4" w:space="0" w:color="auto"/>
              <w:bottom w:val="single" w:sz="4" w:space="0" w:color="auto"/>
              <w:right w:val="single" w:sz="4" w:space="0" w:color="auto"/>
            </w:tcBorders>
            <w:hideMark/>
          </w:tcPr>
          <w:p w:rsidR="00B04D5F" w:rsidRDefault="00B04D5F">
            <w:pPr>
              <w:jc w:val="center"/>
              <w:rPr>
                <w:color w:val="000000"/>
                <w:lang w:eastAsia="ja-JP"/>
              </w:rPr>
            </w:pPr>
            <w:r>
              <w:rPr>
                <w:color w:val="000000"/>
                <w:lang w:eastAsia="ja-JP"/>
              </w:rPr>
              <w:t>0</w:t>
            </w:r>
          </w:p>
        </w:tc>
        <w:tc>
          <w:tcPr>
            <w:tcW w:w="1310" w:type="dxa"/>
            <w:tcBorders>
              <w:top w:val="single" w:sz="4" w:space="0" w:color="auto"/>
              <w:left w:val="single" w:sz="4" w:space="0" w:color="auto"/>
              <w:bottom w:val="single" w:sz="4" w:space="0" w:color="auto"/>
              <w:right w:val="single" w:sz="4" w:space="0" w:color="auto"/>
            </w:tcBorders>
            <w:hideMark/>
          </w:tcPr>
          <w:p w:rsidR="00B04D5F" w:rsidRDefault="00B04D5F" w:rsidP="00C632F0">
            <w:pPr>
              <w:jc w:val="center"/>
              <w:rPr>
                <w:color w:val="000000"/>
                <w:lang w:eastAsia="ja-JP"/>
              </w:rPr>
            </w:pPr>
            <w:r>
              <w:rPr>
                <w:color w:val="000000"/>
                <w:lang w:eastAsia="ja-JP"/>
              </w:rPr>
              <w:t>20</w:t>
            </w:r>
            <w:r w:rsidR="00C632F0">
              <w:rPr>
                <w:rFonts w:hint="eastAsia"/>
                <w:color w:val="000000"/>
                <w:lang w:eastAsia="ja-JP"/>
              </w:rPr>
              <w:t>XX</w:t>
            </w:r>
            <w:r>
              <w:rPr>
                <w:color w:val="000000"/>
                <w:lang w:eastAsia="ja-JP"/>
              </w:rPr>
              <w:t>/</w:t>
            </w:r>
            <w:r w:rsidR="00C632F0">
              <w:rPr>
                <w:rFonts w:hint="eastAsia"/>
                <w:color w:val="000000"/>
                <w:lang w:eastAsia="ja-JP"/>
              </w:rPr>
              <w:t>XX</w:t>
            </w:r>
            <w:r>
              <w:rPr>
                <w:color w:val="000000"/>
                <w:lang w:eastAsia="ja-JP"/>
              </w:rPr>
              <w:t>/</w:t>
            </w:r>
            <w:r w:rsidR="00C632F0">
              <w:rPr>
                <w:rFonts w:hint="eastAsia"/>
                <w:color w:val="000000"/>
                <w:lang w:eastAsia="ja-JP"/>
              </w:rPr>
              <w:t>XX</w:t>
            </w:r>
          </w:p>
        </w:tc>
        <w:tc>
          <w:tcPr>
            <w:tcW w:w="1728" w:type="dxa"/>
            <w:tcBorders>
              <w:top w:val="single" w:sz="4" w:space="0" w:color="auto"/>
              <w:left w:val="single" w:sz="4" w:space="0" w:color="auto"/>
              <w:bottom w:val="single" w:sz="4" w:space="0" w:color="auto"/>
              <w:right w:val="single" w:sz="4" w:space="0" w:color="auto"/>
            </w:tcBorders>
            <w:hideMark/>
          </w:tcPr>
          <w:p w:rsidR="00B04D5F" w:rsidRDefault="00B04D5F">
            <w:pPr>
              <w:jc w:val="center"/>
              <w:rPr>
                <w:color w:val="000000"/>
                <w:lang w:eastAsia="ja-JP"/>
              </w:rPr>
            </w:pPr>
            <w:r>
              <w:rPr>
                <w:rFonts w:hAnsi="ＭＳ 明朝" w:hint="eastAsia"/>
                <w:color w:val="000000"/>
                <w:lang w:eastAsia="ja-JP"/>
              </w:rPr>
              <w:t>制定</w:t>
            </w:r>
          </w:p>
        </w:tc>
        <w:tc>
          <w:tcPr>
            <w:tcW w:w="4733" w:type="dxa"/>
            <w:tcBorders>
              <w:top w:val="single" w:sz="4" w:space="0" w:color="auto"/>
              <w:left w:val="single" w:sz="4" w:space="0" w:color="auto"/>
              <w:bottom w:val="single" w:sz="4" w:space="0" w:color="auto"/>
              <w:right w:val="single" w:sz="4" w:space="0" w:color="auto"/>
            </w:tcBorders>
          </w:tcPr>
          <w:p w:rsidR="00B04D5F" w:rsidRDefault="00B04D5F">
            <w:pPr>
              <w:jc w:val="center"/>
              <w:rPr>
                <w:color w:val="000000"/>
                <w:lang w:eastAsia="ja-JP"/>
              </w:rPr>
            </w:pPr>
          </w:p>
        </w:tc>
      </w:tr>
      <w:tr w:rsidR="00B04D5F" w:rsidTr="00B04D5F">
        <w:tc>
          <w:tcPr>
            <w:tcW w:w="1517" w:type="dxa"/>
            <w:tcBorders>
              <w:top w:val="single" w:sz="4" w:space="0" w:color="auto"/>
              <w:left w:val="single" w:sz="4" w:space="0" w:color="auto"/>
              <w:bottom w:val="single" w:sz="4" w:space="0" w:color="auto"/>
              <w:right w:val="single" w:sz="4" w:space="0" w:color="auto"/>
            </w:tcBorders>
          </w:tcPr>
          <w:p w:rsidR="00B04D5F" w:rsidRDefault="00B04D5F">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B04D5F" w:rsidRDefault="00B04D5F">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B04D5F" w:rsidRDefault="00B04D5F">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B04D5F" w:rsidRDefault="00B04D5F">
            <w:pPr>
              <w:jc w:val="center"/>
              <w:rPr>
                <w:color w:val="000000"/>
                <w:lang w:eastAsia="ja-JP"/>
              </w:rPr>
            </w:pPr>
          </w:p>
        </w:tc>
      </w:tr>
      <w:tr w:rsidR="00B04D5F" w:rsidTr="00B04D5F">
        <w:tc>
          <w:tcPr>
            <w:tcW w:w="1517" w:type="dxa"/>
            <w:tcBorders>
              <w:top w:val="single" w:sz="4" w:space="0" w:color="auto"/>
              <w:left w:val="single" w:sz="4" w:space="0" w:color="auto"/>
              <w:bottom w:val="single" w:sz="4" w:space="0" w:color="auto"/>
              <w:right w:val="single" w:sz="4" w:space="0" w:color="auto"/>
            </w:tcBorders>
          </w:tcPr>
          <w:p w:rsidR="00B04D5F" w:rsidRDefault="00B04D5F">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B04D5F" w:rsidRDefault="00B04D5F">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B04D5F" w:rsidRDefault="00B04D5F">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B04D5F" w:rsidRDefault="00B04D5F">
            <w:pPr>
              <w:jc w:val="center"/>
              <w:rPr>
                <w:color w:val="000000"/>
                <w:lang w:eastAsia="ja-JP"/>
              </w:rPr>
            </w:pPr>
          </w:p>
        </w:tc>
      </w:tr>
      <w:tr w:rsidR="00B04D5F" w:rsidTr="00B04D5F">
        <w:tc>
          <w:tcPr>
            <w:tcW w:w="1517" w:type="dxa"/>
            <w:tcBorders>
              <w:top w:val="single" w:sz="4" w:space="0" w:color="auto"/>
              <w:left w:val="single" w:sz="4" w:space="0" w:color="auto"/>
              <w:bottom w:val="single" w:sz="4" w:space="0" w:color="auto"/>
              <w:right w:val="single" w:sz="4" w:space="0" w:color="auto"/>
            </w:tcBorders>
          </w:tcPr>
          <w:p w:rsidR="00B04D5F" w:rsidRDefault="00B04D5F">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B04D5F" w:rsidRDefault="00B04D5F">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B04D5F" w:rsidRDefault="00B04D5F">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B04D5F" w:rsidRDefault="00B04D5F">
            <w:pPr>
              <w:jc w:val="center"/>
              <w:rPr>
                <w:color w:val="000000"/>
                <w:lang w:eastAsia="ja-JP"/>
              </w:rPr>
            </w:pPr>
          </w:p>
        </w:tc>
      </w:tr>
      <w:tr w:rsidR="00B04D5F" w:rsidTr="00B04D5F">
        <w:tc>
          <w:tcPr>
            <w:tcW w:w="1517" w:type="dxa"/>
            <w:tcBorders>
              <w:top w:val="single" w:sz="4" w:space="0" w:color="auto"/>
              <w:left w:val="single" w:sz="4" w:space="0" w:color="auto"/>
              <w:bottom w:val="single" w:sz="4" w:space="0" w:color="auto"/>
              <w:right w:val="single" w:sz="4" w:space="0" w:color="auto"/>
            </w:tcBorders>
          </w:tcPr>
          <w:p w:rsidR="00B04D5F" w:rsidRDefault="00B04D5F">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B04D5F" w:rsidRDefault="00B04D5F">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B04D5F" w:rsidRDefault="00B04D5F">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B04D5F" w:rsidRDefault="00B04D5F">
            <w:pPr>
              <w:jc w:val="center"/>
              <w:rPr>
                <w:color w:val="000000"/>
                <w:lang w:eastAsia="ja-JP"/>
              </w:rPr>
            </w:pPr>
          </w:p>
        </w:tc>
      </w:tr>
      <w:tr w:rsidR="00B04D5F" w:rsidTr="00B04D5F">
        <w:tc>
          <w:tcPr>
            <w:tcW w:w="1517" w:type="dxa"/>
            <w:tcBorders>
              <w:top w:val="single" w:sz="4" w:space="0" w:color="auto"/>
              <w:left w:val="single" w:sz="4" w:space="0" w:color="auto"/>
              <w:bottom w:val="single" w:sz="4" w:space="0" w:color="auto"/>
              <w:right w:val="single" w:sz="4" w:space="0" w:color="auto"/>
            </w:tcBorders>
          </w:tcPr>
          <w:p w:rsidR="00B04D5F" w:rsidRDefault="00B04D5F">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B04D5F" w:rsidRDefault="00B04D5F">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B04D5F" w:rsidRDefault="00B04D5F">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B04D5F" w:rsidRDefault="00B04D5F">
            <w:pPr>
              <w:jc w:val="center"/>
              <w:rPr>
                <w:color w:val="000000"/>
                <w:lang w:eastAsia="ja-JP"/>
              </w:rPr>
            </w:pPr>
          </w:p>
        </w:tc>
      </w:tr>
      <w:tr w:rsidR="00B04D5F" w:rsidTr="00B04D5F">
        <w:tc>
          <w:tcPr>
            <w:tcW w:w="1517" w:type="dxa"/>
            <w:tcBorders>
              <w:top w:val="single" w:sz="4" w:space="0" w:color="auto"/>
              <w:left w:val="single" w:sz="4" w:space="0" w:color="auto"/>
              <w:bottom w:val="single" w:sz="4" w:space="0" w:color="auto"/>
              <w:right w:val="single" w:sz="4" w:space="0" w:color="auto"/>
            </w:tcBorders>
          </w:tcPr>
          <w:p w:rsidR="00B04D5F" w:rsidRDefault="00B04D5F">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B04D5F" w:rsidRDefault="00B04D5F">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B04D5F" w:rsidRDefault="00B04D5F">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B04D5F" w:rsidRDefault="00B04D5F">
            <w:pPr>
              <w:jc w:val="center"/>
              <w:rPr>
                <w:color w:val="000000"/>
                <w:lang w:eastAsia="ja-JP"/>
              </w:rPr>
            </w:pPr>
          </w:p>
        </w:tc>
      </w:tr>
      <w:tr w:rsidR="00B04D5F" w:rsidTr="00B04D5F">
        <w:tc>
          <w:tcPr>
            <w:tcW w:w="1517" w:type="dxa"/>
            <w:tcBorders>
              <w:top w:val="single" w:sz="4" w:space="0" w:color="auto"/>
              <w:left w:val="single" w:sz="4" w:space="0" w:color="auto"/>
              <w:bottom w:val="single" w:sz="4" w:space="0" w:color="auto"/>
              <w:right w:val="single" w:sz="4" w:space="0" w:color="auto"/>
            </w:tcBorders>
          </w:tcPr>
          <w:p w:rsidR="00B04D5F" w:rsidRDefault="00B04D5F">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B04D5F" w:rsidRDefault="00B04D5F">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B04D5F" w:rsidRDefault="00B04D5F">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B04D5F" w:rsidRDefault="00B04D5F">
            <w:pPr>
              <w:jc w:val="center"/>
              <w:rPr>
                <w:color w:val="000000"/>
                <w:lang w:eastAsia="ja-JP"/>
              </w:rPr>
            </w:pPr>
          </w:p>
        </w:tc>
      </w:tr>
      <w:tr w:rsidR="00B04D5F" w:rsidTr="00B04D5F">
        <w:tc>
          <w:tcPr>
            <w:tcW w:w="1517" w:type="dxa"/>
            <w:tcBorders>
              <w:top w:val="single" w:sz="4" w:space="0" w:color="auto"/>
              <w:left w:val="single" w:sz="4" w:space="0" w:color="auto"/>
              <w:bottom w:val="single" w:sz="4" w:space="0" w:color="auto"/>
              <w:right w:val="single" w:sz="4" w:space="0" w:color="auto"/>
            </w:tcBorders>
          </w:tcPr>
          <w:p w:rsidR="00B04D5F" w:rsidRDefault="00B04D5F">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B04D5F" w:rsidRDefault="00B04D5F">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B04D5F" w:rsidRDefault="00B04D5F">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B04D5F" w:rsidRDefault="00B04D5F">
            <w:pPr>
              <w:jc w:val="center"/>
              <w:rPr>
                <w:color w:val="000000"/>
                <w:lang w:eastAsia="ja-JP"/>
              </w:rPr>
            </w:pPr>
          </w:p>
        </w:tc>
      </w:tr>
      <w:tr w:rsidR="00B04D5F" w:rsidTr="00B04D5F">
        <w:tc>
          <w:tcPr>
            <w:tcW w:w="1517" w:type="dxa"/>
            <w:tcBorders>
              <w:top w:val="single" w:sz="4" w:space="0" w:color="auto"/>
              <w:left w:val="single" w:sz="4" w:space="0" w:color="auto"/>
              <w:bottom w:val="single" w:sz="4" w:space="0" w:color="auto"/>
              <w:right w:val="single" w:sz="4" w:space="0" w:color="auto"/>
            </w:tcBorders>
          </w:tcPr>
          <w:p w:rsidR="00B04D5F" w:rsidRDefault="00B04D5F">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B04D5F" w:rsidRDefault="00B04D5F">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B04D5F" w:rsidRDefault="00B04D5F">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B04D5F" w:rsidRDefault="00B04D5F">
            <w:pPr>
              <w:jc w:val="center"/>
              <w:rPr>
                <w:color w:val="000000"/>
                <w:lang w:eastAsia="ja-JP"/>
              </w:rPr>
            </w:pPr>
          </w:p>
        </w:tc>
      </w:tr>
      <w:tr w:rsidR="00B04D5F" w:rsidTr="00B04D5F">
        <w:tc>
          <w:tcPr>
            <w:tcW w:w="1517" w:type="dxa"/>
            <w:tcBorders>
              <w:top w:val="single" w:sz="4" w:space="0" w:color="auto"/>
              <w:left w:val="single" w:sz="4" w:space="0" w:color="auto"/>
              <w:bottom w:val="single" w:sz="4" w:space="0" w:color="auto"/>
              <w:right w:val="single" w:sz="4" w:space="0" w:color="auto"/>
            </w:tcBorders>
          </w:tcPr>
          <w:p w:rsidR="00B04D5F" w:rsidRDefault="00B04D5F">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B04D5F" w:rsidRDefault="00B04D5F">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B04D5F" w:rsidRDefault="00B04D5F">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B04D5F" w:rsidRDefault="00B04D5F">
            <w:pPr>
              <w:jc w:val="center"/>
              <w:rPr>
                <w:color w:val="000000"/>
                <w:lang w:eastAsia="ja-JP"/>
              </w:rPr>
            </w:pPr>
          </w:p>
        </w:tc>
      </w:tr>
      <w:tr w:rsidR="00B04D5F" w:rsidTr="00B04D5F">
        <w:tc>
          <w:tcPr>
            <w:tcW w:w="1517" w:type="dxa"/>
            <w:tcBorders>
              <w:top w:val="single" w:sz="4" w:space="0" w:color="auto"/>
              <w:left w:val="single" w:sz="4" w:space="0" w:color="auto"/>
              <w:bottom w:val="single" w:sz="4" w:space="0" w:color="auto"/>
              <w:right w:val="single" w:sz="4" w:space="0" w:color="auto"/>
            </w:tcBorders>
          </w:tcPr>
          <w:p w:rsidR="00B04D5F" w:rsidRDefault="00B04D5F">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B04D5F" w:rsidRDefault="00B04D5F">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B04D5F" w:rsidRDefault="00B04D5F">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B04D5F" w:rsidRDefault="00B04D5F">
            <w:pPr>
              <w:jc w:val="center"/>
              <w:rPr>
                <w:color w:val="000000"/>
                <w:lang w:eastAsia="ja-JP"/>
              </w:rPr>
            </w:pPr>
          </w:p>
        </w:tc>
      </w:tr>
      <w:tr w:rsidR="00B04D5F" w:rsidTr="00B04D5F">
        <w:tc>
          <w:tcPr>
            <w:tcW w:w="1517" w:type="dxa"/>
            <w:tcBorders>
              <w:top w:val="single" w:sz="4" w:space="0" w:color="auto"/>
              <w:left w:val="single" w:sz="4" w:space="0" w:color="auto"/>
              <w:bottom w:val="single" w:sz="4" w:space="0" w:color="auto"/>
              <w:right w:val="single" w:sz="4" w:space="0" w:color="auto"/>
            </w:tcBorders>
          </w:tcPr>
          <w:p w:rsidR="00B04D5F" w:rsidRDefault="00B04D5F">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B04D5F" w:rsidRDefault="00B04D5F">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B04D5F" w:rsidRDefault="00B04D5F">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B04D5F" w:rsidRDefault="00B04D5F">
            <w:pPr>
              <w:jc w:val="center"/>
              <w:rPr>
                <w:color w:val="000000"/>
                <w:lang w:eastAsia="ja-JP"/>
              </w:rPr>
            </w:pPr>
          </w:p>
        </w:tc>
      </w:tr>
      <w:tr w:rsidR="00B04D5F" w:rsidTr="00B04D5F">
        <w:tc>
          <w:tcPr>
            <w:tcW w:w="1517" w:type="dxa"/>
            <w:tcBorders>
              <w:top w:val="single" w:sz="4" w:space="0" w:color="auto"/>
              <w:left w:val="single" w:sz="4" w:space="0" w:color="auto"/>
              <w:bottom w:val="single" w:sz="4" w:space="0" w:color="auto"/>
              <w:right w:val="single" w:sz="4" w:space="0" w:color="auto"/>
            </w:tcBorders>
          </w:tcPr>
          <w:p w:rsidR="00B04D5F" w:rsidRDefault="00B04D5F">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B04D5F" w:rsidRDefault="00B04D5F">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B04D5F" w:rsidRDefault="00B04D5F">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B04D5F" w:rsidRDefault="00B04D5F">
            <w:pPr>
              <w:jc w:val="center"/>
              <w:rPr>
                <w:color w:val="000000"/>
                <w:lang w:eastAsia="ja-JP"/>
              </w:rPr>
            </w:pPr>
          </w:p>
        </w:tc>
      </w:tr>
      <w:tr w:rsidR="00B04D5F" w:rsidTr="00B04D5F">
        <w:tc>
          <w:tcPr>
            <w:tcW w:w="1517" w:type="dxa"/>
            <w:tcBorders>
              <w:top w:val="single" w:sz="4" w:space="0" w:color="auto"/>
              <w:left w:val="single" w:sz="4" w:space="0" w:color="auto"/>
              <w:bottom w:val="single" w:sz="4" w:space="0" w:color="auto"/>
              <w:right w:val="single" w:sz="4" w:space="0" w:color="auto"/>
            </w:tcBorders>
          </w:tcPr>
          <w:p w:rsidR="00B04D5F" w:rsidRDefault="00B04D5F">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B04D5F" w:rsidRDefault="00B04D5F">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B04D5F" w:rsidRDefault="00B04D5F">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B04D5F" w:rsidRDefault="00B04D5F">
            <w:pPr>
              <w:jc w:val="center"/>
              <w:rPr>
                <w:color w:val="000000"/>
                <w:lang w:eastAsia="ja-JP"/>
              </w:rPr>
            </w:pPr>
          </w:p>
        </w:tc>
      </w:tr>
      <w:tr w:rsidR="00B04D5F" w:rsidTr="00B04D5F">
        <w:tc>
          <w:tcPr>
            <w:tcW w:w="1517" w:type="dxa"/>
            <w:tcBorders>
              <w:top w:val="single" w:sz="4" w:space="0" w:color="auto"/>
              <w:left w:val="single" w:sz="4" w:space="0" w:color="auto"/>
              <w:bottom w:val="single" w:sz="4" w:space="0" w:color="auto"/>
              <w:right w:val="single" w:sz="4" w:space="0" w:color="auto"/>
            </w:tcBorders>
          </w:tcPr>
          <w:p w:rsidR="00B04D5F" w:rsidRDefault="00B04D5F">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B04D5F" w:rsidRDefault="00B04D5F">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B04D5F" w:rsidRDefault="00B04D5F">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B04D5F" w:rsidRDefault="00B04D5F">
            <w:pPr>
              <w:jc w:val="center"/>
              <w:rPr>
                <w:color w:val="000000"/>
                <w:lang w:eastAsia="ja-JP"/>
              </w:rPr>
            </w:pPr>
          </w:p>
        </w:tc>
      </w:tr>
      <w:tr w:rsidR="00B04D5F" w:rsidTr="00B04D5F">
        <w:tc>
          <w:tcPr>
            <w:tcW w:w="1517" w:type="dxa"/>
            <w:tcBorders>
              <w:top w:val="single" w:sz="4" w:space="0" w:color="auto"/>
              <w:left w:val="single" w:sz="4" w:space="0" w:color="auto"/>
              <w:bottom w:val="single" w:sz="4" w:space="0" w:color="auto"/>
              <w:right w:val="single" w:sz="4" w:space="0" w:color="auto"/>
            </w:tcBorders>
          </w:tcPr>
          <w:p w:rsidR="00B04D5F" w:rsidRDefault="00B04D5F">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B04D5F" w:rsidRDefault="00B04D5F">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B04D5F" w:rsidRDefault="00B04D5F">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B04D5F" w:rsidRDefault="00B04D5F">
            <w:pPr>
              <w:jc w:val="center"/>
              <w:rPr>
                <w:color w:val="000000"/>
                <w:lang w:eastAsia="ja-JP"/>
              </w:rPr>
            </w:pPr>
          </w:p>
        </w:tc>
      </w:tr>
      <w:tr w:rsidR="00B04D5F" w:rsidTr="00B04D5F">
        <w:tc>
          <w:tcPr>
            <w:tcW w:w="1517" w:type="dxa"/>
            <w:tcBorders>
              <w:top w:val="single" w:sz="4" w:space="0" w:color="auto"/>
              <w:left w:val="single" w:sz="4" w:space="0" w:color="auto"/>
              <w:bottom w:val="single" w:sz="4" w:space="0" w:color="auto"/>
              <w:right w:val="single" w:sz="4" w:space="0" w:color="auto"/>
            </w:tcBorders>
          </w:tcPr>
          <w:p w:rsidR="00B04D5F" w:rsidRDefault="00B04D5F">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B04D5F" w:rsidRDefault="00B04D5F">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B04D5F" w:rsidRDefault="00B04D5F">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B04D5F" w:rsidRDefault="00B04D5F">
            <w:pPr>
              <w:jc w:val="center"/>
              <w:rPr>
                <w:color w:val="000000"/>
                <w:lang w:eastAsia="ja-JP"/>
              </w:rPr>
            </w:pPr>
          </w:p>
        </w:tc>
      </w:tr>
      <w:tr w:rsidR="00B04D5F" w:rsidTr="00B04D5F">
        <w:tc>
          <w:tcPr>
            <w:tcW w:w="1517" w:type="dxa"/>
            <w:tcBorders>
              <w:top w:val="single" w:sz="4" w:space="0" w:color="auto"/>
              <w:left w:val="single" w:sz="4" w:space="0" w:color="auto"/>
              <w:bottom w:val="single" w:sz="4" w:space="0" w:color="auto"/>
              <w:right w:val="single" w:sz="4" w:space="0" w:color="auto"/>
            </w:tcBorders>
          </w:tcPr>
          <w:p w:rsidR="00B04D5F" w:rsidRDefault="00B04D5F">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B04D5F" w:rsidRDefault="00B04D5F">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B04D5F" w:rsidRDefault="00B04D5F">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B04D5F" w:rsidRDefault="00B04D5F">
            <w:pPr>
              <w:jc w:val="center"/>
              <w:rPr>
                <w:color w:val="000000"/>
                <w:lang w:eastAsia="ja-JP"/>
              </w:rPr>
            </w:pPr>
          </w:p>
        </w:tc>
      </w:tr>
      <w:tr w:rsidR="00B04D5F" w:rsidTr="00B04D5F">
        <w:tc>
          <w:tcPr>
            <w:tcW w:w="1517" w:type="dxa"/>
            <w:tcBorders>
              <w:top w:val="single" w:sz="4" w:space="0" w:color="auto"/>
              <w:left w:val="single" w:sz="4" w:space="0" w:color="auto"/>
              <w:bottom w:val="single" w:sz="4" w:space="0" w:color="auto"/>
              <w:right w:val="single" w:sz="4" w:space="0" w:color="auto"/>
            </w:tcBorders>
          </w:tcPr>
          <w:p w:rsidR="00B04D5F" w:rsidRDefault="00B04D5F">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B04D5F" w:rsidRDefault="00B04D5F">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B04D5F" w:rsidRDefault="00B04D5F">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B04D5F" w:rsidRDefault="00B04D5F">
            <w:pPr>
              <w:jc w:val="center"/>
              <w:rPr>
                <w:color w:val="000000"/>
                <w:lang w:eastAsia="ja-JP"/>
              </w:rPr>
            </w:pPr>
          </w:p>
        </w:tc>
      </w:tr>
      <w:tr w:rsidR="00B04D5F" w:rsidTr="00B04D5F">
        <w:tc>
          <w:tcPr>
            <w:tcW w:w="1517" w:type="dxa"/>
            <w:tcBorders>
              <w:top w:val="single" w:sz="4" w:space="0" w:color="auto"/>
              <w:left w:val="single" w:sz="4" w:space="0" w:color="auto"/>
              <w:bottom w:val="single" w:sz="4" w:space="0" w:color="auto"/>
              <w:right w:val="single" w:sz="4" w:space="0" w:color="auto"/>
            </w:tcBorders>
          </w:tcPr>
          <w:p w:rsidR="00B04D5F" w:rsidRDefault="00B04D5F">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B04D5F" w:rsidRDefault="00B04D5F">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B04D5F" w:rsidRDefault="00B04D5F">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B04D5F" w:rsidRDefault="00B04D5F">
            <w:pPr>
              <w:jc w:val="center"/>
              <w:rPr>
                <w:color w:val="000000"/>
                <w:lang w:eastAsia="ja-JP"/>
              </w:rPr>
            </w:pPr>
          </w:p>
        </w:tc>
      </w:tr>
      <w:tr w:rsidR="00B04D5F" w:rsidTr="00B04D5F">
        <w:tc>
          <w:tcPr>
            <w:tcW w:w="1517" w:type="dxa"/>
            <w:tcBorders>
              <w:top w:val="single" w:sz="4" w:space="0" w:color="auto"/>
              <w:left w:val="single" w:sz="4" w:space="0" w:color="auto"/>
              <w:bottom w:val="single" w:sz="4" w:space="0" w:color="auto"/>
              <w:right w:val="single" w:sz="4" w:space="0" w:color="auto"/>
            </w:tcBorders>
          </w:tcPr>
          <w:p w:rsidR="00B04D5F" w:rsidRDefault="00B04D5F">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B04D5F" w:rsidRDefault="00B04D5F">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B04D5F" w:rsidRDefault="00B04D5F">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B04D5F" w:rsidRDefault="00B04D5F">
            <w:pPr>
              <w:jc w:val="center"/>
              <w:rPr>
                <w:color w:val="000000"/>
                <w:lang w:eastAsia="ja-JP"/>
              </w:rPr>
            </w:pPr>
          </w:p>
        </w:tc>
      </w:tr>
      <w:tr w:rsidR="00B04D5F" w:rsidTr="00B04D5F">
        <w:tc>
          <w:tcPr>
            <w:tcW w:w="1517" w:type="dxa"/>
            <w:tcBorders>
              <w:top w:val="single" w:sz="4" w:space="0" w:color="auto"/>
              <w:left w:val="single" w:sz="4" w:space="0" w:color="auto"/>
              <w:bottom w:val="single" w:sz="4" w:space="0" w:color="auto"/>
              <w:right w:val="single" w:sz="4" w:space="0" w:color="auto"/>
            </w:tcBorders>
          </w:tcPr>
          <w:p w:rsidR="00B04D5F" w:rsidRDefault="00B04D5F">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B04D5F" w:rsidRDefault="00B04D5F">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B04D5F" w:rsidRDefault="00B04D5F">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B04D5F" w:rsidRDefault="00B04D5F">
            <w:pPr>
              <w:jc w:val="center"/>
              <w:rPr>
                <w:color w:val="000000"/>
                <w:lang w:eastAsia="ja-JP"/>
              </w:rPr>
            </w:pPr>
          </w:p>
        </w:tc>
      </w:tr>
      <w:tr w:rsidR="00B04D5F" w:rsidTr="00B04D5F">
        <w:tc>
          <w:tcPr>
            <w:tcW w:w="1517" w:type="dxa"/>
            <w:tcBorders>
              <w:top w:val="single" w:sz="4" w:space="0" w:color="auto"/>
              <w:left w:val="single" w:sz="4" w:space="0" w:color="auto"/>
              <w:bottom w:val="single" w:sz="4" w:space="0" w:color="auto"/>
              <w:right w:val="single" w:sz="4" w:space="0" w:color="auto"/>
            </w:tcBorders>
          </w:tcPr>
          <w:p w:rsidR="00B04D5F" w:rsidRDefault="00B04D5F">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B04D5F" w:rsidRDefault="00B04D5F">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B04D5F" w:rsidRDefault="00B04D5F">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B04D5F" w:rsidRDefault="00B04D5F">
            <w:pPr>
              <w:jc w:val="center"/>
              <w:rPr>
                <w:color w:val="000000"/>
                <w:lang w:eastAsia="ja-JP"/>
              </w:rPr>
            </w:pPr>
          </w:p>
        </w:tc>
      </w:tr>
      <w:tr w:rsidR="00B04D5F" w:rsidTr="00B04D5F">
        <w:tc>
          <w:tcPr>
            <w:tcW w:w="1517" w:type="dxa"/>
            <w:tcBorders>
              <w:top w:val="single" w:sz="4" w:space="0" w:color="auto"/>
              <w:left w:val="single" w:sz="4" w:space="0" w:color="auto"/>
              <w:bottom w:val="single" w:sz="4" w:space="0" w:color="auto"/>
              <w:right w:val="single" w:sz="4" w:space="0" w:color="auto"/>
            </w:tcBorders>
          </w:tcPr>
          <w:p w:rsidR="00B04D5F" w:rsidRDefault="00B04D5F">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B04D5F" w:rsidRDefault="00B04D5F">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B04D5F" w:rsidRDefault="00B04D5F">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B04D5F" w:rsidRDefault="00B04D5F">
            <w:pPr>
              <w:jc w:val="center"/>
              <w:rPr>
                <w:color w:val="000000"/>
                <w:lang w:eastAsia="ja-JP"/>
              </w:rPr>
            </w:pPr>
          </w:p>
        </w:tc>
      </w:tr>
      <w:tr w:rsidR="00B04D5F" w:rsidTr="00B04D5F">
        <w:tc>
          <w:tcPr>
            <w:tcW w:w="1517" w:type="dxa"/>
            <w:tcBorders>
              <w:top w:val="single" w:sz="4" w:space="0" w:color="auto"/>
              <w:left w:val="single" w:sz="4" w:space="0" w:color="auto"/>
              <w:bottom w:val="single" w:sz="4" w:space="0" w:color="auto"/>
              <w:right w:val="single" w:sz="4" w:space="0" w:color="auto"/>
            </w:tcBorders>
          </w:tcPr>
          <w:p w:rsidR="00B04D5F" w:rsidRDefault="00B04D5F">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B04D5F" w:rsidRDefault="00B04D5F">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B04D5F" w:rsidRDefault="00B04D5F">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B04D5F" w:rsidRDefault="00B04D5F">
            <w:pPr>
              <w:jc w:val="center"/>
              <w:rPr>
                <w:color w:val="000000"/>
                <w:lang w:eastAsia="ja-JP"/>
              </w:rPr>
            </w:pPr>
          </w:p>
        </w:tc>
      </w:tr>
      <w:tr w:rsidR="00B04D5F" w:rsidTr="00B04D5F">
        <w:tc>
          <w:tcPr>
            <w:tcW w:w="1517" w:type="dxa"/>
            <w:tcBorders>
              <w:top w:val="single" w:sz="4" w:space="0" w:color="auto"/>
              <w:left w:val="single" w:sz="4" w:space="0" w:color="auto"/>
              <w:bottom w:val="single" w:sz="4" w:space="0" w:color="auto"/>
              <w:right w:val="single" w:sz="4" w:space="0" w:color="auto"/>
            </w:tcBorders>
          </w:tcPr>
          <w:p w:rsidR="00B04D5F" w:rsidRDefault="00B04D5F">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B04D5F" w:rsidRDefault="00B04D5F">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B04D5F" w:rsidRDefault="00B04D5F">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B04D5F" w:rsidRDefault="00B04D5F">
            <w:pPr>
              <w:jc w:val="center"/>
              <w:rPr>
                <w:color w:val="000000"/>
                <w:lang w:eastAsia="ja-JP"/>
              </w:rPr>
            </w:pPr>
          </w:p>
        </w:tc>
      </w:tr>
      <w:tr w:rsidR="00B04D5F" w:rsidTr="00B04D5F">
        <w:tc>
          <w:tcPr>
            <w:tcW w:w="1517" w:type="dxa"/>
            <w:tcBorders>
              <w:top w:val="single" w:sz="4" w:space="0" w:color="auto"/>
              <w:left w:val="single" w:sz="4" w:space="0" w:color="auto"/>
              <w:bottom w:val="single" w:sz="4" w:space="0" w:color="auto"/>
              <w:right w:val="single" w:sz="4" w:space="0" w:color="auto"/>
            </w:tcBorders>
          </w:tcPr>
          <w:p w:rsidR="00B04D5F" w:rsidRDefault="00B04D5F">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B04D5F" w:rsidRDefault="00B04D5F">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B04D5F" w:rsidRDefault="00B04D5F">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B04D5F" w:rsidRDefault="00B04D5F">
            <w:pPr>
              <w:jc w:val="center"/>
              <w:rPr>
                <w:color w:val="000000"/>
                <w:lang w:eastAsia="ja-JP"/>
              </w:rPr>
            </w:pPr>
          </w:p>
        </w:tc>
      </w:tr>
      <w:tr w:rsidR="00B04D5F" w:rsidTr="00B04D5F">
        <w:tc>
          <w:tcPr>
            <w:tcW w:w="1517" w:type="dxa"/>
            <w:tcBorders>
              <w:top w:val="single" w:sz="4" w:space="0" w:color="auto"/>
              <w:left w:val="single" w:sz="4" w:space="0" w:color="auto"/>
              <w:bottom w:val="single" w:sz="4" w:space="0" w:color="auto"/>
              <w:right w:val="single" w:sz="4" w:space="0" w:color="auto"/>
            </w:tcBorders>
          </w:tcPr>
          <w:p w:rsidR="00B04D5F" w:rsidRDefault="00B04D5F">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B04D5F" w:rsidRDefault="00B04D5F">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B04D5F" w:rsidRDefault="00B04D5F">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B04D5F" w:rsidRDefault="00B04D5F">
            <w:pPr>
              <w:jc w:val="center"/>
              <w:rPr>
                <w:color w:val="000000"/>
                <w:lang w:eastAsia="ja-JP"/>
              </w:rPr>
            </w:pPr>
          </w:p>
        </w:tc>
      </w:tr>
      <w:tr w:rsidR="00B04D5F" w:rsidTr="00B04D5F">
        <w:tc>
          <w:tcPr>
            <w:tcW w:w="1517" w:type="dxa"/>
            <w:tcBorders>
              <w:top w:val="single" w:sz="4" w:space="0" w:color="auto"/>
              <w:left w:val="single" w:sz="4" w:space="0" w:color="auto"/>
              <w:bottom w:val="single" w:sz="4" w:space="0" w:color="auto"/>
              <w:right w:val="single" w:sz="4" w:space="0" w:color="auto"/>
            </w:tcBorders>
          </w:tcPr>
          <w:p w:rsidR="00B04D5F" w:rsidRDefault="00B04D5F">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B04D5F" w:rsidRDefault="00B04D5F">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B04D5F" w:rsidRDefault="00B04D5F">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B04D5F" w:rsidRDefault="00B04D5F">
            <w:pPr>
              <w:jc w:val="center"/>
              <w:rPr>
                <w:color w:val="000000"/>
                <w:lang w:eastAsia="ja-JP"/>
              </w:rPr>
            </w:pPr>
          </w:p>
        </w:tc>
      </w:tr>
      <w:tr w:rsidR="00B04D5F" w:rsidTr="00B04D5F">
        <w:tc>
          <w:tcPr>
            <w:tcW w:w="1517" w:type="dxa"/>
            <w:tcBorders>
              <w:top w:val="single" w:sz="4" w:space="0" w:color="auto"/>
              <w:left w:val="single" w:sz="4" w:space="0" w:color="auto"/>
              <w:bottom w:val="single" w:sz="4" w:space="0" w:color="auto"/>
              <w:right w:val="single" w:sz="4" w:space="0" w:color="auto"/>
            </w:tcBorders>
          </w:tcPr>
          <w:p w:rsidR="00B04D5F" w:rsidRDefault="00B04D5F">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B04D5F" w:rsidRDefault="00B04D5F">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B04D5F" w:rsidRDefault="00B04D5F">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B04D5F" w:rsidRDefault="00B04D5F">
            <w:pPr>
              <w:jc w:val="center"/>
              <w:rPr>
                <w:color w:val="000000"/>
                <w:lang w:eastAsia="ja-JP"/>
              </w:rPr>
            </w:pPr>
          </w:p>
        </w:tc>
      </w:tr>
      <w:tr w:rsidR="00B04D5F" w:rsidTr="00B04D5F">
        <w:tc>
          <w:tcPr>
            <w:tcW w:w="1517" w:type="dxa"/>
            <w:tcBorders>
              <w:top w:val="single" w:sz="4" w:space="0" w:color="auto"/>
              <w:left w:val="single" w:sz="4" w:space="0" w:color="auto"/>
              <w:bottom w:val="single" w:sz="4" w:space="0" w:color="auto"/>
              <w:right w:val="single" w:sz="4" w:space="0" w:color="auto"/>
            </w:tcBorders>
          </w:tcPr>
          <w:p w:rsidR="00B04D5F" w:rsidRDefault="00B04D5F">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B04D5F" w:rsidRDefault="00B04D5F">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B04D5F" w:rsidRDefault="00B04D5F">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B04D5F" w:rsidRDefault="00B04D5F">
            <w:pPr>
              <w:jc w:val="center"/>
              <w:rPr>
                <w:color w:val="000000"/>
                <w:lang w:eastAsia="ja-JP"/>
              </w:rPr>
            </w:pPr>
          </w:p>
        </w:tc>
      </w:tr>
      <w:tr w:rsidR="00B04D5F" w:rsidTr="00B04D5F">
        <w:tc>
          <w:tcPr>
            <w:tcW w:w="1517" w:type="dxa"/>
            <w:tcBorders>
              <w:top w:val="single" w:sz="4" w:space="0" w:color="auto"/>
              <w:left w:val="single" w:sz="4" w:space="0" w:color="auto"/>
              <w:bottom w:val="single" w:sz="4" w:space="0" w:color="auto"/>
              <w:right w:val="single" w:sz="4" w:space="0" w:color="auto"/>
            </w:tcBorders>
          </w:tcPr>
          <w:p w:rsidR="00B04D5F" w:rsidRDefault="00B04D5F">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B04D5F" w:rsidRDefault="00B04D5F">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B04D5F" w:rsidRDefault="00B04D5F">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B04D5F" w:rsidRDefault="00B04D5F">
            <w:pPr>
              <w:jc w:val="center"/>
              <w:rPr>
                <w:color w:val="000000"/>
                <w:lang w:eastAsia="ja-JP"/>
              </w:rPr>
            </w:pPr>
          </w:p>
        </w:tc>
      </w:tr>
      <w:tr w:rsidR="00B04D5F" w:rsidTr="00B04D5F">
        <w:tc>
          <w:tcPr>
            <w:tcW w:w="1517" w:type="dxa"/>
            <w:tcBorders>
              <w:top w:val="single" w:sz="4" w:space="0" w:color="auto"/>
              <w:left w:val="single" w:sz="4" w:space="0" w:color="auto"/>
              <w:bottom w:val="single" w:sz="4" w:space="0" w:color="auto"/>
              <w:right w:val="single" w:sz="4" w:space="0" w:color="auto"/>
            </w:tcBorders>
          </w:tcPr>
          <w:p w:rsidR="00B04D5F" w:rsidRDefault="00B04D5F">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B04D5F" w:rsidRDefault="00B04D5F">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B04D5F" w:rsidRDefault="00B04D5F">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B04D5F" w:rsidRDefault="00B04D5F">
            <w:pPr>
              <w:jc w:val="center"/>
              <w:rPr>
                <w:color w:val="000000"/>
                <w:lang w:eastAsia="ja-JP"/>
              </w:rPr>
            </w:pPr>
          </w:p>
        </w:tc>
      </w:tr>
      <w:tr w:rsidR="00B04D5F" w:rsidTr="00B04D5F">
        <w:tc>
          <w:tcPr>
            <w:tcW w:w="1517" w:type="dxa"/>
            <w:tcBorders>
              <w:top w:val="single" w:sz="4" w:space="0" w:color="auto"/>
              <w:left w:val="single" w:sz="4" w:space="0" w:color="auto"/>
              <w:bottom w:val="single" w:sz="4" w:space="0" w:color="auto"/>
              <w:right w:val="single" w:sz="4" w:space="0" w:color="auto"/>
            </w:tcBorders>
          </w:tcPr>
          <w:p w:rsidR="00B04D5F" w:rsidRDefault="00B04D5F">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B04D5F" w:rsidRDefault="00B04D5F">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B04D5F" w:rsidRDefault="00B04D5F">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B04D5F" w:rsidRDefault="00B04D5F">
            <w:pPr>
              <w:jc w:val="center"/>
              <w:rPr>
                <w:color w:val="000000"/>
                <w:lang w:eastAsia="ja-JP"/>
              </w:rPr>
            </w:pPr>
          </w:p>
        </w:tc>
      </w:tr>
      <w:tr w:rsidR="00B04D5F" w:rsidTr="00B04D5F">
        <w:tc>
          <w:tcPr>
            <w:tcW w:w="1517" w:type="dxa"/>
            <w:tcBorders>
              <w:top w:val="single" w:sz="4" w:space="0" w:color="auto"/>
              <w:left w:val="single" w:sz="4" w:space="0" w:color="auto"/>
              <w:bottom w:val="single" w:sz="4" w:space="0" w:color="auto"/>
              <w:right w:val="single" w:sz="4" w:space="0" w:color="auto"/>
            </w:tcBorders>
          </w:tcPr>
          <w:p w:rsidR="00B04D5F" w:rsidRDefault="00B04D5F">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B04D5F" w:rsidRDefault="00B04D5F">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B04D5F" w:rsidRDefault="00B04D5F">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B04D5F" w:rsidRDefault="00B04D5F">
            <w:pPr>
              <w:jc w:val="center"/>
              <w:rPr>
                <w:color w:val="000000"/>
                <w:lang w:eastAsia="ja-JP"/>
              </w:rPr>
            </w:pPr>
          </w:p>
        </w:tc>
      </w:tr>
    </w:tbl>
    <w:p w:rsidR="00B04D5F" w:rsidRDefault="00B04D5F" w:rsidP="00B04D5F">
      <w:pPr>
        <w:rPr>
          <w:color w:val="000000"/>
          <w:sz w:val="21"/>
          <w:lang w:eastAsia="ja-JP"/>
        </w:rPr>
        <w:sectPr w:rsidR="00B04D5F">
          <w:footerReference w:type="default" r:id="rId7"/>
          <w:pgSz w:w="11906" w:h="16838"/>
          <w:pgMar w:top="1985" w:right="991" w:bottom="1701" w:left="1701" w:header="708" w:footer="708" w:gutter="0"/>
          <w:cols w:space="720"/>
        </w:sectPr>
      </w:pPr>
    </w:p>
    <w:p w:rsidR="00940150" w:rsidRPr="00711251" w:rsidRDefault="00940150" w:rsidP="00B04D5F">
      <w:pPr>
        <w:pStyle w:val="1"/>
        <w:ind w:leftChars="0" w:left="0"/>
      </w:pPr>
      <w:r w:rsidRPr="00B04D5F">
        <w:rPr>
          <w:rFonts w:hint="eastAsia"/>
        </w:rPr>
        <w:lastRenderedPageBreak/>
        <w:t xml:space="preserve">1. </w:t>
      </w:r>
      <w:r w:rsidRPr="00B04D5F">
        <w:rPr>
          <w:rFonts w:hint="eastAsia"/>
        </w:rPr>
        <w:t>目</w:t>
      </w:r>
      <w:r w:rsidR="003F75B6">
        <w:rPr>
          <w:rFonts w:hint="eastAsia"/>
        </w:rPr>
        <w:t xml:space="preserve">　</w:t>
      </w:r>
      <w:r w:rsidRPr="00711251">
        <w:rPr>
          <w:rFonts w:hint="eastAsia"/>
        </w:rPr>
        <w:t>的</w:t>
      </w:r>
      <w:r w:rsidR="003F75B6">
        <w:rPr>
          <w:rFonts w:hint="eastAsia"/>
        </w:rPr>
        <w:t xml:space="preserve">　：</w:t>
      </w:r>
    </w:p>
    <w:p w:rsidR="00940150" w:rsidRPr="00711251" w:rsidRDefault="00B04D5F" w:rsidP="00B04D5F">
      <w:pPr>
        <w:pStyle w:val="1"/>
        <w:ind w:leftChars="300" w:left="720"/>
      </w:pPr>
      <w:r>
        <w:rPr>
          <w:rFonts w:hint="eastAsia"/>
        </w:rPr>
        <w:t>○○</w:t>
      </w:r>
      <w:r w:rsidR="00A2266A">
        <w:rPr>
          <w:rFonts w:hint="eastAsia"/>
        </w:rPr>
        <w:t>細胞培養加工施設内における検証又は確認</w:t>
      </w:r>
      <w:r w:rsidR="00940150" w:rsidRPr="00711251">
        <w:rPr>
          <w:rFonts w:hint="eastAsia"/>
        </w:rPr>
        <w:t>に関する手順を定める。</w:t>
      </w:r>
    </w:p>
    <w:p w:rsidR="00940150" w:rsidRPr="00711251" w:rsidRDefault="00940150" w:rsidP="00940150">
      <w:pPr>
        <w:pStyle w:val="1"/>
      </w:pPr>
    </w:p>
    <w:p w:rsidR="00940150" w:rsidRPr="00711251" w:rsidRDefault="00940150" w:rsidP="00B04D5F">
      <w:pPr>
        <w:pStyle w:val="1"/>
        <w:ind w:leftChars="0" w:left="0"/>
      </w:pPr>
      <w:r w:rsidRPr="00711251">
        <w:rPr>
          <w:rFonts w:hint="eastAsia"/>
        </w:rPr>
        <w:t xml:space="preserve">2. </w:t>
      </w:r>
      <w:r w:rsidR="005B4D47">
        <w:rPr>
          <w:rFonts w:hint="eastAsia"/>
        </w:rPr>
        <w:t>適用</w:t>
      </w:r>
      <w:r w:rsidRPr="00711251">
        <w:rPr>
          <w:rFonts w:hint="eastAsia"/>
        </w:rPr>
        <w:t>範囲</w:t>
      </w:r>
      <w:r w:rsidR="003F75B6">
        <w:rPr>
          <w:rFonts w:hint="eastAsia"/>
        </w:rPr>
        <w:t>：</w:t>
      </w:r>
    </w:p>
    <w:p w:rsidR="00940150" w:rsidRPr="00711251" w:rsidRDefault="00B04D5F" w:rsidP="00B04D5F">
      <w:pPr>
        <w:pStyle w:val="1"/>
        <w:ind w:leftChars="300" w:left="720"/>
      </w:pPr>
      <w:r>
        <w:rPr>
          <w:rFonts w:hint="eastAsia"/>
        </w:rPr>
        <w:t>○○</w:t>
      </w:r>
      <w:r w:rsidR="00A2266A">
        <w:rPr>
          <w:rFonts w:hint="eastAsia"/>
        </w:rPr>
        <w:t>細胞培養加工施設</w:t>
      </w:r>
      <w:r>
        <w:rPr>
          <w:rFonts w:hint="eastAsia"/>
        </w:rPr>
        <w:t>内で</w:t>
      </w:r>
      <w:r w:rsidR="00940150" w:rsidRPr="00711251">
        <w:rPr>
          <w:rFonts w:hint="eastAsia"/>
        </w:rPr>
        <w:t>行われる全ての</w:t>
      </w:r>
      <w:r w:rsidR="00685DEA">
        <w:rPr>
          <w:rFonts w:hint="eastAsia"/>
        </w:rPr>
        <w:t>検証又は確認</w:t>
      </w:r>
      <w:r w:rsidR="00940150" w:rsidRPr="00711251">
        <w:rPr>
          <w:rFonts w:hint="eastAsia"/>
        </w:rPr>
        <w:t>に</w:t>
      </w:r>
      <w:r w:rsidR="005B4D47">
        <w:rPr>
          <w:rFonts w:hint="eastAsia"/>
        </w:rPr>
        <w:t>適用</w:t>
      </w:r>
      <w:r w:rsidR="00940150" w:rsidRPr="00711251">
        <w:rPr>
          <w:rFonts w:hint="eastAsia"/>
        </w:rPr>
        <w:t>する。</w:t>
      </w:r>
    </w:p>
    <w:p w:rsidR="00940150" w:rsidRPr="00711251" w:rsidRDefault="00940150" w:rsidP="00940150">
      <w:pPr>
        <w:pStyle w:val="1"/>
      </w:pPr>
    </w:p>
    <w:p w:rsidR="00940150" w:rsidRPr="00711251" w:rsidRDefault="00940150" w:rsidP="00B04D5F">
      <w:pPr>
        <w:pStyle w:val="1"/>
        <w:ind w:leftChars="0" w:left="0"/>
      </w:pPr>
      <w:r w:rsidRPr="00711251">
        <w:rPr>
          <w:rFonts w:hint="eastAsia"/>
        </w:rPr>
        <w:t xml:space="preserve">3. </w:t>
      </w:r>
      <w:r w:rsidRPr="00711251">
        <w:rPr>
          <w:rFonts w:hint="eastAsia"/>
        </w:rPr>
        <w:t>責任体制</w:t>
      </w:r>
      <w:r w:rsidR="003F75B6">
        <w:rPr>
          <w:rFonts w:hint="eastAsia"/>
        </w:rPr>
        <w:t>：</w:t>
      </w:r>
    </w:p>
    <w:p w:rsidR="005B2225" w:rsidRDefault="005B2225" w:rsidP="00B04D5F">
      <w:pPr>
        <w:pStyle w:val="1"/>
        <w:ind w:leftChars="300" w:left="720"/>
        <w:rPr>
          <w:rFonts w:hint="eastAsia"/>
        </w:rPr>
      </w:pPr>
      <w:r>
        <w:rPr>
          <w:rFonts w:hint="eastAsia"/>
        </w:rPr>
        <w:t>本手順書は施設管理者が承認する。</w:t>
      </w:r>
    </w:p>
    <w:p w:rsidR="00940150" w:rsidRDefault="00801479" w:rsidP="00B04D5F">
      <w:pPr>
        <w:pStyle w:val="1"/>
        <w:ind w:leftChars="300" w:left="720"/>
        <w:rPr>
          <w:rFonts w:hint="eastAsia"/>
        </w:rPr>
      </w:pPr>
      <w:r>
        <w:rPr>
          <w:rFonts w:hint="eastAsia"/>
        </w:rPr>
        <w:t>実施責任医師の指示に基づき</w:t>
      </w:r>
      <w:r w:rsidR="00C0101C">
        <w:rPr>
          <w:rFonts w:hint="eastAsia"/>
        </w:rPr>
        <w:t>実施する検証又は確認の</w:t>
      </w:r>
      <w:r w:rsidR="00B944E4">
        <w:rPr>
          <w:rFonts w:hint="eastAsia"/>
        </w:rPr>
        <w:t>実施</w:t>
      </w:r>
      <w:r w:rsidR="00C0101C">
        <w:rPr>
          <w:rFonts w:hint="eastAsia"/>
        </w:rPr>
        <w:t>計画書等に関しては当該実施責任医師が承認</w:t>
      </w:r>
      <w:r w:rsidR="00B944E4">
        <w:rPr>
          <w:rFonts w:hint="eastAsia"/>
        </w:rPr>
        <w:t>し、それ以外の実施計画書等は</w:t>
      </w:r>
      <w:r w:rsidR="00853412">
        <w:rPr>
          <w:rFonts w:hint="eastAsia"/>
        </w:rPr>
        <w:t>施設</w:t>
      </w:r>
      <w:r w:rsidR="00B944E4">
        <w:rPr>
          <w:rFonts w:hint="eastAsia"/>
        </w:rPr>
        <w:t>管理者が承認</w:t>
      </w:r>
      <w:r w:rsidR="00C0101C">
        <w:rPr>
          <w:rFonts w:hint="eastAsia"/>
        </w:rPr>
        <w:t>する。</w:t>
      </w:r>
    </w:p>
    <w:p w:rsidR="00722A13" w:rsidRPr="00711251" w:rsidRDefault="00C0101C" w:rsidP="00722A13">
      <w:pPr>
        <w:pStyle w:val="1"/>
        <w:ind w:leftChars="300" w:left="720"/>
      </w:pPr>
      <w:r>
        <w:rPr>
          <w:rFonts w:hint="eastAsia"/>
        </w:rPr>
        <w:t>検証又は確認</w:t>
      </w:r>
      <w:r w:rsidR="00722A13">
        <w:rPr>
          <w:rFonts w:hint="eastAsia"/>
        </w:rPr>
        <w:t>は、</w:t>
      </w:r>
      <w:r w:rsidR="001C48DC">
        <w:rPr>
          <w:rFonts w:hint="eastAsia"/>
        </w:rPr>
        <w:t>○○○</w:t>
      </w:r>
      <w:r w:rsidR="00722A13" w:rsidRPr="00711251">
        <w:rPr>
          <w:rFonts w:hint="eastAsia"/>
        </w:rPr>
        <w:t>責任者</w:t>
      </w:r>
      <w:r>
        <w:rPr>
          <w:rFonts w:hint="eastAsia"/>
        </w:rPr>
        <w:t>、</w:t>
      </w:r>
      <w:r w:rsidR="00722A13" w:rsidRPr="00711251">
        <w:rPr>
          <w:rFonts w:hint="eastAsia"/>
        </w:rPr>
        <w:t>又は</w:t>
      </w:r>
      <w:r w:rsidR="001C48DC">
        <w:rPr>
          <w:rFonts w:hint="eastAsia"/>
        </w:rPr>
        <w:t>○○○</w:t>
      </w:r>
      <w:r w:rsidR="00722A13" w:rsidRPr="00711251">
        <w:rPr>
          <w:rFonts w:hint="eastAsia"/>
        </w:rPr>
        <w:t>責任者に指示された者が行う。また場合により指定された業者が行う。</w:t>
      </w:r>
    </w:p>
    <w:p w:rsidR="00940150" w:rsidRPr="00711251" w:rsidRDefault="00940150" w:rsidP="00722A13">
      <w:pPr>
        <w:pStyle w:val="1"/>
        <w:ind w:leftChars="0" w:left="0"/>
      </w:pPr>
    </w:p>
    <w:p w:rsidR="00B04D5F" w:rsidRDefault="00B04D5F" w:rsidP="00B04D5F">
      <w:pPr>
        <w:pStyle w:val="a5"/>
        <w:rPr>
          <w:rFonts w:hint="eastAsia"/>
          <w:color w:val="000000"/>
          <w:sz w:val="21"/>
          <w:szCs w:val="21"/>
        </w:rPr>
      </w:pPr>
      <w:r w:rsidRPr="00F7206D">
        <w:rPr>
          <w:rFonts w:hint="eastAsia"/>
          <w:color w:val="000000"/>
          <w:sz w:val="21"/>
          <w:szCs w:val="21"/>
        </w:rPr>
        <w:t>4.</w:t>
      </w:r>
      <w:r w:rsidRPr="00F7206D">
        <w:rPr>
          <w:rFonts w:hint="eastAsia"/>
          <w:color w:val="000000"/>
          <w:sz w:val="21"/>
          <w:szCs w:val="21"/>
        </w:rPr>
        <w:t xml:space="preserve">　遵守事項：</w:t>
      </w:r>
    </w:p>
    <w:p w:rsidR="00A2266A" w:rsidRPr="00A2266A" w:rsidRDefault="00A2266A" w:rsidP="00A2266A">
      <w:pPr>
        <w:pStyle w:val="a5"/>
        <w:rPr>
          <w:rFonts w:hint="eastAsia"/>
          <w:color w:val="000000"/>
          <w:sz w:val="21"/>
          <w:szCs w:val="21"/>
        </w:rPr>
      </w:pPr>
      <w:r>
        <w:rPr>
          <w:rFonts w:hint="eastAsia"/>
          <w:color w:val="000000"/>
          <w:sz w:val="21"/>
          <w:szCs w:val="21"/>
        </w:rPr>
        <w:t xml:space="preserve">　　　</w:t>
      </w:r>
      <w:r w:rsidRPr="00A2266A">
        <w:rPr>
          <w:rFonts w:hint="eastAsia"/>
          <w:color w:val="000000"/>
          <w:sz w:val="21"/>
          <w:szCs w:val="21"/>
        </w:rPr>
        <w:t>厚生労働省令第</w:t>
      </w:r>
      <w:r w:rsidRPr="00A2266A">
        <w:rPr>
          <w:rFonts w:hint="eastAsia"/>
          <w:color w:val="000000"/>
          <w:sz w:val="21"/>
          <w:szCs w:val="21"/>
        </w:rPr>
        <w:t>110</w:t>
      </w:r>
      <w:r w:rsidRPr="00A2266A">
        <w:rPr>
          <w:rFonts w:hint="eastAsia"/>
          <w:color w:val="000000"/>
          <w:sz w:val="21"/>
          <w:szCs w:val="21"/>
        </w:rPr>
        <w:t>号</w:t>
      </w:r>
      <w:r w:rsidRPr="00A2266A">
        <w:rPr>
          <w:rFonts w:hint="eastAsia"/>
          <w:color w:val="000000"/>
          <w:sz w:val="21"/>
          <w:szCs w:val="21"/>
        </w:rPr>
        <w:t xml:space="preserve"> </w:t>
      </w:r>
      <w:r w:rsidRPr="00A2266A">
        <w:rPr>
          <w:rFonts w:hint="eastAsia"/>
          <w:color w:val="000000"/>
          <w:sz w:val="21"/>
          <w:szCs w:val="21"/>
        </w:rPr>
        <w:t>（平成</w:t>
      </w:r>
      <w:r w:rsidRPr="00A2266A">
        <w:rPr>
          <w:rFonts w:hint="eastAsia"/>
          <w:color w:val="000000"/>
          <w:sz w:val="21"/>
          <w:szCs w:val="21"/>
        </w:rPr>
        <w:t>26</w:t>
      </w:r>
      <w:r w:rsidRPr="00A2266A">
        <w:rPr>
          <w:rFonts w:hint="eastAsia"/>
          <w:color w:val="000000"/>
          <w:sz w:val="21"/>
          <w:szCs w:val="21"/>
        </w:rPr>
        <w:t>年</w:t>
      </w:r>
      <w:r w:rsidRPr="00A2266A">
        <w:rPr>
          <w:rFonts w:hint="eastAsia"/>
          <w:color w:val="000000"/>
          <w:sz w:val="21"/>
          <w:szCs w:val="21"/>
        </w:rPr>
        <w:t>9</w:t>
      </w:r>
      <w:r w:rsidRPr="00A2266A">
        <w:rPr>
          <w:rFonts w:hint="eastAsia"/>
          <w:color w:val="000000"/>
          <w:sz w:val="21"/>
          <w:szCs w:val="21"/>
        </w:rPr>
        <w:t>月</w:t>
      </w:r>
      <w:r w:rsidRPr="00A2266A">
        <w:rPr>
          <w:rFonts w:hint="eastAsia"/>
          <w:color w:val="000000"/>
          <w:sz w:val="21"/>
          <w:szCs w:val="21"/>
        </w:rPr>
        <w:t>26</w:t>
      </w:r>
      <w:r w:rsidRPr="00A2266A">
        <w:rPr>
          <w:rFonts w:hint="eastAsia"/>
          <w:color w:val="000000"/>
          <w:sz w:val="21"/>
          <w:szCs w:val="21"/>
        </w:rPr>
        <w:t>日）</w:t>
      </w:r>
    </w:p>
    <w:p w:rsidR="00A2266A" w:rsidRPr="00F7206D" w:rsidRDefault="00A2266A" w:rsidP="00A2266A">
      <w:pPr>
        <w:pStyle w:val="a5"/>
        <w:ind w:firstLineChars="300" w:firstLine="630"/>
        <w:rPr>
          <w:rFonts w:hint="eastAsia"/>
          <w:color w:val="000000"/>
          <w:sz w:val="21"/>
          <w:szCs w:val="21"/>
        </w:rPr>
      </w:pPr>
      <w:r w:rsidRPr="00A2266A">
        <w:rPr>
          <w:rFonts w:hint="eastAsia"/>
          <w:color w:val="000000"/>
          <w:sz w:val="21"/>
          <w:szCs w:val="21"/>
        </w:rPr>
        <w:t>特定細胞加工物標準書・製造管理基準書・衛生管理基準書・品質管理基準書</w:t>
      </w:r>
    </w:p>
    <w:p w:rsidR="00A2266A" w:rsidRDefault="00A2266A" w:rsidP="00B04D5F">
      <w:pPr>
        <w:pStyle w:val="1"/>
        <w:ind w:leftChars="0" w:left="0"/>
        <w:rPr>
          <w:rFonts w:hint="eastAsia"/>
        </w:rPr>
      </w:pPr>
    </w:p>
    <w:p w:rsidR="00A2266A" w:rsidRPr="00F95F82" w:rsidRDefault="00A2266A" w:rsidP="00A2266A">
      <w:pPr>
        <w:rPr>
          <w:rFonts w:hint="eastAsia"/>
          <w:sz w:val="21"/>
          <w:szCs w:val="21"/>
          <w:lang w:eastAsia="ja-JP"/>
        </w:rPr>
      </w:pPr>
      <w:r w:rsidRPr="00F95F82">
        <w:rPr>
          <w:rFonts w:hint="eastAsia"/>
          <w:sz w:val="21"/>
          <w:szCs w:val="21"/>
          <w:lang w:eastAsia="ja-JP"/>
        </w:rPr>
        <w:t xml:space="preserve">5. </w:t>
      </w:r>
      <w:r w:rsidRPr="00F95F82">
        <w:rPr>
          <w:rFonts w:hint="eastAsia"/>
          <w:sz w:val="21"/>
          <w:szCs w:val="21"/>
          <w:lang w:eastAsia="ja-JP"/>
        </w:rPr>
        <w:t>内容　：</w:t>
      </w:r>
    </w:p>
    <w:p w:rsidR="00A2266A" w:rsidRPr="00F95F82" w:rsidRDefault="00A2266A" w:rsidP="00F95F82">
      <w:pPr>
        <w:ind w:leftChars="300" w:left="720"/>
        <w:rPr>
          <w:rFonts w:hint="eastAsia"/>
          <w:sz w:val="21"/>
          <w:szCs w:val="21"/>
          <w:lang w:eastAsia="ja-JP"/>
        </w:rPr>
      </w:pPr>
      <w:r w:rsidRPr="00F95F82">
        <w:rPr>
          <w:rFonts w:hint="eastAsia"/>
          <w:sz w:val="21"/>
          <w:szCs w:val="21"/>
          <w:lang w:eastAsia="ja-JP"/>
        </w:rPr>
        <w:t>下記の場合において</w:t>
      </w:r>
      <w:r w:rsidR="00B944E4">
        <w:rPr>
          <w:rFonts w:hint="eastAsia"/>
          <w:sz w:val="21"/>
          <w:szCs w:val="21"/>
          <w:lang w:eastAsia="ja-JP"/>
        </w:rPr>
        <w:t>、</w:t>
      </w:r>
      <w:r w:rsidRPr="00F95F82">
        <w:rPr>
          <w:rFonts w:hint="eastAsia"/>
          <w:sz w:val="21"/>
          <w:szCs w:val="21"/>
          <w:lang w:eastAsia="ja-JP"/>
        </w:rPr>
        <w:t>細胞培養加工施設の構造設備並びに手順、工程その他の製造管理及び品質管理の方法が期待される結果を与えることを検証する。</w:t>
      </w:r>
    </w:p>
    <w:p w:rsidR="00A2266A" w:rsidRPr="00F95F82" w:rsidRDefault="00A2266A" w:rsidP="00F95F82">
      <w:pPr>
        <w:ind w:firstLineChars="300" w:firstLine="630"/>
        <w:rPr>
          <w:rFonts w:hint="eastAsia"/>
          <w:sz w:val="21"/>
          <w:szCs w:val="21"/>
          <w:lang w:eastAsia="ja-JP"/>
        </w:rPr>
      </w:pPr>
      <w:r w:rsidRPr="00F95F82">
        <w:rPr>
          <w:rFonts w:hint="eastAsia"/>
          <w:sz w:val="21"/>
          <w:szCs w:val="21"/>
          <w:lang w:eastAsia="ja-JP"/>
        </w:rPr>
        <w:t>１）当該細胞培養加工施設において新たに特定細胞加工物の製造を開始する場合</w:t>
      </w:r>
    </w:p>
    <w:p w:rsidR="00A2266A" w:rsidRPr="00F95F82" w:rsidRDefault="00A2266A" w:rsidP="00F95F82">
      <w:pPr>
        <w:ind w:firstLineChars="300" w:firstLine="630"/>
        <w:rPr>
          <w:rFonts w:hint="eastAsia"/>
          <w:sz w:val="21"/>
          <w:szCs w:val="21"/>
          <w:lang w:eastAsia="ja-JP"/>
        </w:rPr>
      </w:pPr>
      <w:r w:rsidRPr="00F95F82">
        <w:rPr>
          <w:rFonts w:hint="eastAsia"/>
          <w:sz w:val="21"/>
          <w:szCs w:val="21"/>
          <w:lang w:eastAsia="ja-JP"/>
        </w:rPr>
        <w:t>２）製造手順等に特定細胞加工物の品質に大きな影響を及ぼす変更がある場合</w:t>
      </w:r>
    </w:p>
    <w:p w:rsidR="00F95F82" w:rsidRDefault="00A2266A" w:rsidP="00F95F82">
      <w:pPr>
        <w:ind w:firstLineChars="300" w:firstLine="630"/>
        <w:rPr>
          <w:rFonts w:hint="eastAsia"/>
          <w:sz w:val="21"/>
          <w:szCs w:val="21"/>
          <w:lang w:eastAsia="ja-JP"/>
        </w:rPr>
      </w:pPr>
      <w:r w:rsidRPr="00F95F82">
        <w:rPr>
          <w:rFonts w:hint="eastAsia"/>
          <w:sz w:val="21"/>
          <w:szCs w:val="21"/>
          <w:lang w:eastAsia="ja-JP"/>
        </w:rPr>
        <w:t>３）その他特定細胞加工物の製造管理及び品質管理を適切に行うために必要と認めら</w:t>
      </w:r>
    </w:p>
    <w:p w:rsidR="00A2266A" w:rsidRPr="00F95F82" w:rsidRDefault="00A2266A" w:rsidP="00F95F82">
      <w:pPr>
        <w:ind w:firstLineChars="500" w:firstLine="1050"/>
        <w:rPr>
          <w:rFonts w:hint="eastAsia"/>
          <w:sz w:val="21"/>
          <w:szCs w:val="21"/>
          <w:lang w:eastAsia="ja-JP"/>
        </w:rPr>
      </w:pPr>
      <w:r w:rsidRPr="00F95F82">
        <w:rPr>
          <w:rFonts w:hint="eastAsia"/>
          <w:sz w:val="21"/>
          <w:szCs w:val="21"/>
          <w:lang w:eastAsia="ja-JP"/>
        </w:rPr>
        <w:t>れる場合</w:t>
      </w:r>
    </w:p>
    <w:p w:rsidR="00A2266A" w:rsidRPr="00F95F82" w:rsidRDefault="00A2266A" w:rsidP="00A2266A">
      <w:pPr>
        <w:rPr>
          <w:sz w:val="21"/>
          <w:szCs w:val="21"/>
          <w:lang w:eastAsia="ja-JP"/>
        </w:rPr>
      </w:pPr>
    </w:p>
    <w:p w:rsidR="00A2266A" w:rsidRPr="00F95F82" w:rsidRDefault="00A2266A" w:rsidP="00A2266A">
      <w:pPr>
        <w:rPr>
          <w:rFonts w:hint="eastAsia"/>
          <w:sz w:val="21"/>
          <w:szCs w:val="21"/>
          <w:lang w:eastAsia="ja-JP"/>
        </w:rPr>
      </w:pPr>
      <w:r w:rsidRPr="00F95F82">
        <w:rPr>
          <w:rFonts w:hint="eastAsia"/>
          <w:sz w:val="21"/>
          <w:szCs w:val="21"/>
          <w:lang w:eastAsia="ja-JP"/>
        </w:rPr>
        <w:t xml:space="preserve">6. </w:t>
      </w:r>
      <w:r w:rsidRPr="00F95F82">
        <w:rPr>
          <w:rFonts w:hint="eastAsia"/>
          <w:sz w:val="21"/>
          <w:szCs w:val="21"/>
          <w:lang w:eastAsia="ja-JP"/>
        </w:rPr>
        <w:t>実施担当者　：</w:t>
      </w:r>
    </w:p>
    <w:p w:rsidR="00A2266A" w:rsidRPr="00F95F82" w:rsidRDefault="001C48DC" w:rsidP="00F95F82">
      <w:pPr>
        <w:ind w:leftChars="300" w:left="720"/>
        <w:rPr>
          <w:rFonts w:hint="eastAsia"/>
          <w:sz w:val="21"/>
          <w:szCs w:val="21"/>
          <w:lang w:eastAsia="ja-JP"/>
        </w:rPr>
      </w:pPr>
      <w:r>
        <w:rPr>
          <w:rFonts w:hint="eastAsia"/>
          <w:sz w:val="21"/>
          <w:szCs w:val="21"/>
          <w:lang w:eastAsia="ja-JP"/>
        </w:rPr>
        <w:t>○○○</w:t>
      </w:r>
      <w:r w:rsidR="00A2266A" w:rsidRPr="00F95F82">
        <w:rPr>
          <w:rFonts w:hint="eastAsia"/>
          <w:sz w:val="21"/>
          <w:szCs w:val="21"/>
          <w:lang w:eastAsia="ja-JP"/>
        </w:rPr>
        <w:t>責任者</w:t>
      </w:r>
      <w:r w:rsidR="008B50C3">
        <w:rPr>
          <w:rFonts w:hint="eastAsia"/>
          <w:sz w:val="21"/>
          <w:szCs w:val="21"/>
          <w:lang w:eastAsia="ja-JP"/>
        </w:rPr>
        <w:t>、</w:t>
      </w:r>
      <w:r w:rsidR="00A2266A" w:rsidRPr="00F95F82">
        <w:rPr>
          <w:rFonts w:hint="eastAsia"/>
          <w:sz w:val="21"/>
          <w:szCs w:val="21"/>
          <w:lang w:eastAsia="ja-JP"/>
        </w:rPr>
        <w:t>又は</w:t>
      </w:r>
      <w:r>
        <w:rPr>
          <w:rFonts w:hint="eastAsia"/>
          <w:sz w:val="21"/>
          <w:szCs w:val="21"/>
          <w:lang w:eastAsia="ja-JP"/>
        </w:rPr>
        <w:t>○○○</w:t>
      </w:r>
      <w:r w:rsidR="00A2266A" w:rsidRPr="00F95F82">
        <w:rPr>
          <w:rFonts w:hint="eastAsia"/>
          <w:sz w:val="21"/>
          <w:szCs w:val="21"/>
          <w:lang w:eastAsia="ja-JP"/>
        </w:rPr>
        <w:t>責任者に指示された者が行う。また場合により指定された業者が行う。</w:t>
      </w:r>
    </w:p>
    <w:p w:rsidR="00A2266A" w:rsidRPr="00F95F82" w:rsidRDefault="00A2266A" w:rsidP="00A2266A">
      <w:pPr>
        <w:rPr>
          <w:sz w:val="21"/>
          <w:szCs w:val="21"/>
          <w:lang w:eastAsia="ja-JP"/>
        </w:rPr>
      </w:pPr>
    </w:p>
    <w:p w:rsidR="00A2266A" w:rsidRPr="00F95F82" w:rsidRDefault="00A2266A" w:rsidP="00A2266A">
      <w:pPr>
        <w:rPr>
          <w:rFonts w:hint="eastAsia"/>
          <w:sz w:val="21"/>
          <w:szCs w:val="21"/>
          <w:lang w:eastAsia="ja-JP"/>
        </w:rPr>
      </w:pPr>
      <w:r w:rsidRPr="00F95F82">
        <w:rPr>
          <w:rFonts w:hint="eastAsia"/>
          <w:sz w:val="21"/>
          <w:szCs w:val="21"/>
          <w:lang w:eastAsia="ja-JP"/>
        </w:rPr>
        <w:t xml:space="preserve">7. </w:t>
      </w:r>
      <w:r w:rsidRPr="00F95F82">
        <w:rPr>
          <w:rFonts w:hint="eastAsia"/>
          <w:sz w:val="21"/>
          <w:szCs w:val="21"/>
          <w:lang w:eastAsia="ja-JP"/>
        </w:rPr>
        <w:t>実施方法・手順　：</w:t>
      </w:r>
    </w:p>
    <w:p w:rsidR="00A2266A" w:rsidRDefault="00A2266A" w:rsidP="00F95F82">
      <w:pPr>
        <w:ind w:leftChars="100" w:left="240"/>
        <w:rPr>
          <w:rFonts w:hint="eastAsia"/>
          <w:sz w:val="21"/>
          <w:szCs w:val="21"/>
          <w:lang w:eastAsia="ja-JP"/>
        </w:rPr>
      </w:pPr>
    </w:p>
    <w:p w:rsidR="00B944E4" w:rsidRDefault="001C48DC" w:rsidP="00E30478">
      <w:pPr>
        <w:numPr>
          <w:ilvl w:val="0"/>
          <w:numId w:val="16"/>
        </w:numPr>
        <w:rPr>
          <w:rFonts w:hint="eastAsia"/>
          <w:sz w:val="21"/>
          <w:szCs w:val="21"/>
          <w:lang w:eastAsia="ja-JP"/>
        </w:rPr>
      </w:pPr>
      <w:r>
        <w:rPr>
          <w:rFonts w:hint="eastAsia"/>
          <w:sz w:val="21"/>
          <w:szCs w:val="21"/>
          <w:lang w:eastAsia="ja-JP"/>
        </w:rPr>
        <w:t>○○○</w:t>
      </w:r>
      <w:r w:rsidR="0099616C">
        <w:rPr>
          <w:rFonts w:hint="eastAsia"/>
          <w:sz w:val="21"/>
          <w:szCs w:val="21"/>
          <w:lang w:eastAsia="ja-JP"/>
        </w:rPr>
        <w:t>責任者は、</w:t>
      </w:r>
      <w:r w:rsidR="004838FB">
        <w:rPr>
          <w:rFonts w:hint="eastAsia"/>
          <w:sz w:val="21"/>
          <w:szCs w:val="21"/>
          <w:lang w:eastAsia="ja-JP"/>
        </w:rPr>
        <w:t>「</w:t>
      </w:r>
      <w:r w:rsidR="004838FB">
        <w:rPr>
          <w:rFonts w:hint="eastAsia"/>
          <w:sz w:val="21"/>
          <w:szCs w:val="21"/>
          <w:lang w:eastAsia="ja-JP"/>
        </w:rPr>
        <w:t>5.</w:t>
      </w:r>
      <w:r w:rsidR="004838FB">
        <w:rPr>
          <w:rFonts w:hint="eastAsia"/>
          <w:sz w:val="21"/>
          <w:szCs w:val="21"/>
          <w:lang w:eastAsia="ja-JP"/>
        </w:rPr>
        <w:t>内容」</w:t>
      </w:r>
      <w:r w:rsidR="0099616C">
        <w:rPr>
          <w:rFonts w:hint="eastAsia"/>
          <w:sz w:val="21"/>
          <w:szCs w:val="21"/>
          <w:lang w:eastAsia="ja-JP"/>
        </w:rPr>
        <w:t>に</w:t>
      </w:r>
      <w:r w:rsidR="004838FB">
        <w:rPr>
          <w:rFonts w:hint="eastAsia"/>
          <w:sz w:val="21"/>
          <w:szCs w:val="21"/>
          <w:lang w:eastAsia="ja-JP"/>
        </w:rPr>
        <w:t>基づき</w:t>
      </w:r>
      <w:r w:rsidR="0099616C">
        <w:rPr>
          <w:rFonts w:hint="eastAsia"/>
          <w:sz w:val="21"/>
          <w:szCs w:val="21"/>
          <w:lang w:eastAsia="ja-JP"/>
        </w:rPr>
        <w:t>、</w:t>
      </w:r>
      <w:r w:rsidR="004838FB">
        <w:rPr>
          <w:rFonts w:hint="eastAsia"/>
          <w:sz w:val="21"/>
          <w:szCs w:val="21"/>
          <w:lang w:eastAsia="ja-JP"/>
        </w:rPr>
        <w:t>検証又は確認が必要と認められた</w:t>
      </w:r>
      <w:r w:rsidR="0099616C">
        <w:rPr>
          <w:rFonts w:hint="eastAsia"/>
          <w:sz w:val="21"/>
          <w:szCs w:val="21"/>
          <w:lang w:eastAsia="ja-JP"/>
        </w:rPr>
        <w:t>構造設備や工程等について、検証又は確認の実施内容を定めた</w:t>
      </w:r>
      <w:r w:rsidR="00853412">
        <w:rPr>
          <w:rFonts w:hint="eastAsia"/>
          <w:sz w:val="21"/>
          <w:szCs w:val="21"/>
          <w:lang w:eastAsia="ja-JP"/>
        </w:rPr>
        <w:t>「検証又は確認</w:t>
      </w:r>
      <w:r w:rsidR="0099616C">
        <w:rPr>
          <w:rFonts w:hint="eastAsia"/>
          <w:sz w:val="21"/>
          <w:szCs w:val="21"/>
          <w:lang w:eastAsia="ja-JP"/>
        </w:rPr>
        <w:t>実施計画書」を作成する。</w:t>
      </w:r>
    </w:p>
    <w:p w:rsidR="0099616C" w:rsidRDefault="00853412" w:rsidP="00E30478">
      <w:pPr>
        <w:numPr>
          <w:ilvl w:val="0"/>
          <w:numId w:val="16"/>
        </w:numPr>
        <w:rPr>
          <w:rFonts w:hint="eastAsia"/>
          <w:sz w:val="21"/>
          <w:szCs w:val="21"/>
          <w:lang w:eastAsia="ja-JP"/>
        </w:rPr>
      </w:pPr>
      <w:r>
        <w:rPr>
          <w:rFonts w:hint="eastAsia"/>
          <w:sz w:val="21"/>
          <w:szCs w:val="21"/>
          <w:lang w:eastAsia="ja-JP"/>
        </w:rPr>
        <w:t>施設</w:t>
      </w:r>
      <w:r w:rsidR="00455EA3">
        <w:rPr>
          <w:rFonts w:hint="eastAsia"/>
          <w:sz w:val="21"/>
          <w:szCs w:val="21"/>
          <w:lang w:eastAsia="ja-JP"/>
        </w:rPr>
        <w:t>責任者は、「</w:t>
      </w:r>
      <w:r w:rsidR="00455EA3">
        <w:rPr>
          <w:rFonts w:hint="eastAsia"/>
          <w:sz w:val="21"/>
          <w:szCs w:val="21"/>
          <w:lang w:eastAsia="ja-JP"/>
        </w:rPr>
        <w:t>4.</w:t>
      </w:r>
      <w:r w:rsidR="00455EA3">
        <w:rPr>
          <w:rFonts w:hint="eastAsia"/>
          <w:sz w:val="21"/>
          <w:szCs w:val="21"/>
          <w:lang w:eastAsia="ja-JP"/>
        </w:rPr>
        <w:t>遵守事項」に照らして</w:t>
      </w:r>
      <w:r>
        <w:rPr>
          <w:rFonts w:hint="eastAsia"/>
          <w:sz w:val="21"/>
          <w:szCs w:val="21"/>
          <w:lang w:eastAsia="ja-JP"/>
        </w:rPr>
        <w:t>検証又は確認</w:t>
      </w:r>
      <w:r w:rsidR="00455EA3">
        <w:rPr>
          <w:rFonts w:hint="eastAsia"/>
          <w:sz w:val="21"/>
          <w:szCs w:val="21"/>
          <w:lang w:eastAsia="ja-JP"/>
        </w:rPr>
        <w:t>実施計画書の内容を精査し、承認する。</w:t>
      </w:r>
    </w:p>
    <w:p w:rsidR="00A576CA" w:rsidRDefault="00A576CA" w:rsidP="00E30478">
      <w:pPr>
        <w:numPr>
          <w:ilvl w:val="0"/>
          <w:numId w:val="16"/>
        </w:numPr>
        <w:rPr>
          <w:rFonts w:hint="eastAsia"/>
          <w:sz w:val="21"/>
          <w:szCs w:val="21"/>
          <w:lang w:eastAsia="ja-JP"/>
        </w:rPr>
      </w:pPr>
      <w:r>
        <w:rPr>
          <w:rFonts w:hint="eastAsia"/>
          <w:sz w:val="21"/>
          <w:szCs w:val="21"/>
          <w:lang w:eastAsia="ja-JP"/>
        </w:rPr>
        <w:t>実施責任医師の指示に基づき実施する検証又は確認については、前</w:t>
      </w:r>
      <w:r w:rsidR="00E30478">
        <w:rPr>
          <w:rFonts w:hint="eastAsia"/>
          <w:sz w:val="21"/>
          <w:szCs w:val="21"/>
          <w:lang w:eastAsia="ja-JP"/>
        </w:rPr>
        <w:t>号</w:t>
      </w:r>
      <w:r>
        <w:rPr>
          <w:rFonts w:hint="eastAsia"/>
          <w:sz w:val="21"/>
          <w:szCs w:val="21"/>
          <w:lang w:eastAsia="ja-JP"/>
        </w:rPr>
        <w:t>の</w:t>
      </w:r>
      <w:r w:rsidR="00853412">
        <w:rPr>
          <w:rFonts w:hint="eastAsia"/>
          <w:sz w:val="21"/>
          <w:szCs w:val="21"/>
          <w:lang w:eastAsia="ja-JP"/>
        </w:rPr>
        <w:t>施設管理者</w:t>
      </w:r>
      <w:r>
        <w:rPr>
          <w:rFonts w:hint="eastAsia"/>
          <w:sz w:val="21"/>
          <w:szCs w:val="21"/>
          <w:lang w:eastAsia="ja-JP"/>
        </w:rPr>
        <w:t>の精査の上で、当該実施責任医師が承認する。</w:t>
      </w:r>
    </w:p>
    <w:p w:rsidR="00A576CA" w:rsidRDefault="00377E41" w:rsidP="00E30478">
      <w:pPr>
        <w:numPr>
          <w:ilvl w:val="0"/>
          <w:numId w:val="16"/>
        </w:numPr>
        <w:rPr>
          <w:rFonts w:hint="eastAsia"/>
          <w:sz w:val="21"/>
          <w:szCs w:val="21"/>
          <w:lang w:eastAsia="ja-JP"/>
        </w:rPr>
      </w:pPr>
      <w:r>
        <w:rPr>
          <w:rFonts w:hint="eastAsia"/>
          <w:sz w:val="21"/>
          <w:szCs w:val="21"/>
          <w:lang w:eastAsia="ja-JP"/>
        </w:rPr>
        <w:t>実施担当者は、実施計画書に基づき検証又は確認を実施し、その結果を</w:t>
      </w:r>
      <w:r w:rsidR="00853412">
        <w:rPr>
          <w:rFonts w:hint="eastAsia"/>
          <w:sz w:val="21"/>
          <w:szCs w:val="21"/>
          <w:lang w:eastAsia="ja-JP"/>
        </w:rPr>
        <w:t>記した「検証又は確認実施報告書」を</w:t>
      </w:r>
      <w:r>
        <w:rPr>
          <w:rFonts w:hint="eastAsia"/>
          <w:sz w:val="21"/>
          <w:szCs w:val="21"/>
          <w:lang w:eastAsia="ja-JP"/>
        </w:rPr>
        <w:t>作成して</w:t>
      </w:r>
      <w:r w:rsidR="00853412">
        <w:rPr>
          <w:rFonts w:hint="eastAsia"/>
          <w:sz w:val="21"/>
          <w:szCs w:val="21"/>
          <w:lang w:eastAsia="ja-JP"/>
        </w:rPr>
        <w:t>施設管理者</w:t>
      </w:r>
      <w:r>
        <w:rPr>
          <w:rFonts w:hint="eastAsia"/>
          <w:sz w:val="21"/>
          <w:szCs w:val="21"/>
          <w:lang w:eastAsia="ja-JP"/>
        </w:rPr>
        <w:t>へ報告する。</w:t>
      </w:r>
    </w:p>
    <w:p w:rsidR="00753581" w:rsidRDefault="00853412" w:rsidP="00E30478">
      <w:pPr>
        <w:numPr>
          <w:ilvl w:val="0"/>
          <w:numId w:val="16"/>
        </w:numPr>
        <w:rPr>
          <w:rFonts w:hint="eastAsia"/>
          <w:sz w:val="21"/>
          <w:szCs w:val="21"/>
          <w:lang w:eastAsia="ja-JP"/>
        </w:rPr>
      </w:pPr>
      <w:r>
        <w:rPr>
          <w:rFonts w:hint="eastAsia"/>
          <w:sz w:val="21"/>
          <w:szCs w:val="21"/>
          <w:lang w:eastAsia="ja-JP"/>
        </w:rPr>
        <w:lastRenderedPageBreak/>
        <w:t>施設管理者</w:t>
      </w:r>
      <w:r w:rsidR="0081548E">
        <w:rPr>
          <w:rFonts w:hint="eastAsia"/>
          <w:sz w:val="21"/>
          <w:szCs w:val="21"/>
          <w:lang w:eastAsia="ja-JP"/>
        </w:rPr>
        <w:t>は、</w:t>
      </w:r>
      <w:r w:rsidR="00753581">
        <w:rPr>
          <w:rFonts w:hint="eastAsia"/>
          <w:sz w:val="21"/>
          <w:szCs w:val="21"/>
          <w:lang w:eastAsia="ja-JP"/>
        </w:rPr>
        <w:t>適切に実施されたかについて報告を確認の上、</w:t>
      </w:r>
      <w:r>
        <w:rPr>
          <w:rFonts w:hint="eastAsia"/>
          <w:sz w:val="21"/>
          <w:szCs w:val="21"/>
          <w:lang w:eastAsia="ja-JP"/>
        </w:rPr>
        <w:t>検証又は確認実施報告書</w:t>
      </w:r>
      <w:r w:rsidR="00753581">
        <w:rPr>
          <w:rFonts w:hint="eastAsia"/>
          <w:sz w:val="21"/>
          <w:szCs w:val="21"/>
          <w:lang w:eastAsia="ja-JP"/>
        </w:rPr>
        <w:t>を承認する。</w:t>
      </w:r>
    </w:p>
    <w:p w:rsidR="0081548E" w:rsidRDefault="00753581" w:rsidP="00E30478">
      <w:pPr>
        <w:numPr>
          <w:ilvl w:val="0"/>
          <w:numId w:val="16"/>
        </w:numPr>
        <w:rPr>
          <w:rFonts w:hint="eastAsia"/>
          <w:sz w:val="21"/>
          <w:szCs w:val="21"/>
          <w:lang w:eastAsia="ja-JP"/>
        </w:rPr>
      </w:pPr>
      <w:r>
        <w:rPr>
          <w:rFonts w:hint="eastAsia"/>
          <w:sz w:val="21"/>
          <w:szCs w:val="21"/>
          <w:lang w:eastAsia="ja-JP"/>
        </w:rPr>
        <w:t>実施責任医師の指示に基づき実施された検証又は確認に係る</w:t>
      </w:r>
      <w:r w:rsidR="00853412">
        <w:rPr>
          <w:rFonts w:hint="eastAsia"/>
          <w:sz w:val="21"/>
          <w:szCs w:val="21"/>
          <w:lang w:eastAsia="ja-JP"/>
        </w:rPr>
        <w:t>検証又は確認実施報告書</w:t>
      </w:r>
      <w:r>
        <w:rPr>
          <w:rFonts w:hint="eastAsia"/>
          <w:sz w:val="21"/>
          <w:szCs w:val="21"/>
          <w:lang w:eastAsia="ja-JP"/>
        </w:rPr>
        <w:t>については、前</w:t>
      </w:r>
      <w:r w:rsidR="00E30478">
        <w:rPr>
          <w:rFonts w:hint="eastAsia"/>
          <w:sz w:val="21"/>
          <w:szCs w:val="21"/>
          <w:lang w:eastAsia="ja-JP"/>
        </w:rPr>
        <w:t>号</w:t>
      </w:r>
      <w:r>
        <w:rPr>
          <w:rFonts w:hint="eastAsia"/>
          <w:sz w:val="21"/>
          <w:szCs w:val="21"/>
          <w:lang w:eastAsia="ja-JP"/>
        </w:rPr>
        <w:t>の</w:t>
      </w:r>
      <w:r w:rsidR="00357B8E">
        <w:rPr>
          <w:rFonts w:hint="eastAsia"/>
          <w:sz w:val="21"/>
          <w:szCs w:val="21"/>
          <w:lang w:eastAsia="ja-JP"/>
        </w:rPr>
        <w:t>施設管理者の</w:t>
      </w:r>
      <w:r>
        <w:rPr>
          <w:rFonts w:hint="eastAsia"/>
          <w:sz w:val="21"/>
          <w:szCs w:val="21"/>
          <w:lang w:eastAsia="ja-JP"/>
        </w:rPr>
        <w:t>確認の上で、実施責任医師の承認を得るものとする。</w:t>
      </w:r>
    </w:p>
    <w:p w:rsidR="00753581" w:rsidRDefault="001C48DC" w:rsidP="00E30478">
      <w:pPr>
        <w:numPr>
          <w:ilvl w:val="0"/>
          <w:numId w:val="16"/>
        </w:numPr>
        <w:rPr>
          <w:rFonts w:hint="eastAsia"/>
          <w:sz w:val="21"/>
          <w:szCs w:val="21"/>
          <w:lang w:eastAsia="ja-JP"/>
        </w:rPr>
      </w:pPr>
      <w:r>
        <w:rPr>
          <w:rFonts w:hint="eastAsia"/>
          <w:sz w:val="21"/>
          <w:szCs w:val="21"/>
          <w:lang w:eastAsia="ja-JP"/>
        </w:rPr>
        <w:t>○○○</w:t>
      </w:r>
      <w:r w:rsidR="00E30478">
        <w:rPr>
          <w:rFonts w:hint="eastAsia"/>
          <w:sz w:val="21"/>
          <w:szCs w:val="21"/>
          <w:lang w:eastAsia="ja-JP"/>
        </w:rPr>
        <w:t>責任者は、</w:t>
      </w:r>
      <w:r w:rsidR="006C6B2B">
        <w:rPr>
          <w:rFonts w:hint="eastAsia"/>
          <w:sz w:val="21"/>
          <w:szCs w:val="21"/>
          <w:lang w:eastAsia="ja-JP"/>
        </w:rPr>
        <w:t>使用</w:t>
      </w:r>
      <w:r w:rsidR="00E30478">
        <w:rPr>
          <w:rFonts w:hint="eastAsia"/>
          <w:sz w:val="21"/>
          <w:szCs w:val="21"/>
          <w:lang w:eastAsia="ja-JP"/>
        </w:rPr>
        <w:t>された</w:t>
      </w:r>
      <w:r w:rsidR="00853412">
        <w:rPr>
          <w:rFonts w:hint="eastAsia"/>
          <w:sz w:val="21"/>
          <w:szCs w:val="21"/>
          <w:lang w:eastAsia="ja-JP"/>
        </w:rPr>
        <w:t>検証又は確認</w:t>
      </w:r>
      <w:r w:rsidR="00E30478">
        <w:rPr>
          <w:rFonts w:hint="eastAsia"/>
          <w:sz w:val="21"/>
          <w:szCs w:val="21"/>
          <w:lang w:eastAsia="ja-JP"/>
        </w:rPr>
        <w:t>実施計画書</w:t>
      </w:r>
      <w:r w:rsidR="00FE6DE5">
        <w:rPr>
          <w:rFonts w:hint="eastAsia"/>
          <w:sz w:val="21"/>
          <w:szCs w:val="21"/>
          <w:lang w:eastAsia="ja-JP"/>
        </w:rPr>
        <w:t>、</w:t>
      </w:r>
      <w:r w:rsidR="00E30478">
        <w:rPr>
          <w:rFonts w:hint="eastAsia"/>
          <w:sz w:val="21"/>
          <w:szCs w:val="21"/>
          <w:lang w:eastAsia="ja-JP"/>
        </w:rPr>
        <w:t>及び</w:t>
      </w:r>
      <w:r w:rsidR="00853412">
        <w:rPr>
          <w:rFonts w:hint="eastAsia"/>
          <w:sz w:val="21"/>
          <w:szCs w:val="21"/>
          <w:lang w:eastAsia="ja-JP"/>
        </w:rPr>
        <w:t>検証又は確認実施報告書</w:t>
      </w:r>
      <w:r w:rsidR="00E30478">
        <w:rPr>
          <w:rFonts w:hint="eastAsia"/>
          <w:sz w:val="21"/>
          <w:szCs w:val="21"/>
          <w:lang w:eastAsia="ja-JP"/>
        </w:rPr>
        <w:t>を保管する。</w:t>
      </w:r>
    </w:p>
    <w:p w:rsidR="00377E41" w:rsidRPr="006C6B2B" w:rsidRDefault="00377E41" w:rsidP="00A576CA">
      <w:pPr>
        <w:ind w:leftChars="100" w:left="240"/>
        <w:rPr>
          <w:rFonts w:hint="eastAsia"/>
          <w:sz w:val="21"/>
          <w:szCs w:val="21"/>
          <w:lang w:eastAsia="ja-JP"/>
        </w:rPr>
      </w:pPr>
    </w:p>
    <w:p w:rsidR="00A2266A" w:rsidRPr="00F95F82" w:rsidRDefault="00A2266A" w:rsidP="00A2266A">
      <w:pPr>
        <w:rPr>
          <w:rFonts w:hint="eastAsia"/>
          <w:sz w:val="21"/>
          <w:szCs w:val="21"/>
          <w:lang w:eastAsia="ja-JP"/>
        </w:rPr>
      </w:pPr>
      <w:r w:rsidRPr="00F95F82">
        <w:rPr>
          <w:rFonts w:hint="eastAsia"/>
          <w:sz w:val="21"/>
          <w:szCs w:val="21"/>
          <w:lang w:eastAsia="ja-JP"/>
        </w:rPr>
        <w:t>8.</w:t>
      </w:r>
      <w:r w:rsidRPr="00F95F82">
        <w:rPr>
          <w:rFonts w:hint="eastAsia"/>
          <w:sz w:val="21"/>
          <w:szCs w:val="21"/>
          <w:lang w:eastAsia="ja-JP"/>
        </w:rPr>
        <w:t>関連文書　：</w:t>
      </w:r>
    </w:p>
    <w:p w:rsidR="00A2266A" w:rsidRDefault="00A2266A" w:rsidP="00A2266A">
      <w:pPr>
        <w:rPr>
          <w:rFonts w:hint="eastAsia"/>
          <w:sz w:val="21"/>
          <w:szCs w:val="21"/>
          <w:lang w:eastAsia="ja-JP"/>
        </w:rPr>
      </w:pPr>
      <w:r w:rsidRPr="00F95F82">
        <w:rPr>
          <w:rFonts w:hint="eastAsia"/>
          <w:sz w:val="21"/>
          <w:szCs w:val="21"/>
          <w:lang w:eastAsia="ja-JP"/>
        </w:rPr>
        <w:t xml:space="preserve">　　・特定細胞加工物標準書</w:t>
      </w:r>
    </w:p>
    <w:p w:rsidR="006C6B2B" w:rsidRDefault="006C6B2B" w:rsidP="00A2266A">
      <w:pPr>
        <w:rPr>
          <w:rFonts w:hint="eastAsia"/>
          <w:sz w:val="21"/>
          <w:szCs w:val="21"/>
          <w:lang w:eastAsia="ja-JP"/>
        </w:rPr>
      </w:pPr>
      <w:r>
        <w:rPr>
          <w:rFonts w:hint="eastAsia"/>
          <w:sz w:val="21"/>
          <w:szCs w:val="21"/>
          <w:lang w:eastAsia="ja-JP"/>
        </w:rPr>
        <w:t xml:space="preserve">　　・各基準書及び手順書</w:t>
      </w:r>
    </w:p>
    <w:p w:rsidR="00A2266A" w:rsidRPr="00F95F82" w:rsidRDefault="00A2266A" w:rsidP="00A2266A">
      <w:pPr>
        <w:rPr>
          <w:sz w:val="21"/>
          <w:szCs w:val="21"/>
          <w:lang w:eastAsia="ja-JP"/>
        </w:rPr>
      </w:pPr>
    </w:p>
    <w:p w:rsidR="00A2266A" w:rsidRPr="00F95F82" w:rsidRDefault="00A2266A" w:rsidP="00A2266A">
      <w:pPr>
        <w:rPr>
          <w:rFonts w:hint="eastAsia"/>
          <w:sz w:val="21"/>
          <w:szCs w:val="21"/>
          <w:lang w:eastAsia="ja-JP"/>
        </w:rPr>
      </w:pPr>
      <w:r w:rsidRPr="00F95F82">
        <w:rPr>
          <w:rFonts w:hint="eastAsia"/>
          <w:sz w:val="21"/>
          <w:szCs w:val="21"/>
          <w:lang w:eastAsia="ja-JP"/>
        </w:rPr>
        <w:t xml:space="preserve">9. </w:t>
      </w:r>
      <w:r w:rsidRPr="00F95F82">
        <w:rPr>
          <w:rFonts w:hint="eastAsia"/>
          <w:sz w:val="21"/>
          <w:szCs w:val="21"/>
          <w:lang w:eastAsia="ja-JP"/>
        </w:rPr>
        <w:t>記録書など：</w:t>
      </w:r>
    </w:p>
    <w:p w:rsidR="00A2266A" w:rsidRPr="00F95F82" w:rsidRDefault="00A2266A" w:rsidP="00F95F82">
      <w:pPr>
        <w:ind w:firstLineChars="200" w:firstLine="420"/>
        <w:rPr>
          <w:rFonts w:hint="eastAsia"/>
          <w:sz w:val="21"/>
          <w:szCs w:val="21"/>
          <w:lang w:eastAsia="ja-JP"/>
        </w:rPr>
      </w:pPr>
      <w:r w:rsidRPr="00F95F82">
        <w:rPr>
          <w:rFonts w:hint="eastAsia"/>
          <w:sz w:val="21"/>
          <w:szCs w:val="21"/>
          <w:lang w:eastAsia="ja-JP"/>
        </w:rPr>
        <w:t>・</w:t>
      </w:r>
      <w:r w:rsidR="00E30478">
        <w:rPr>
          <w:rFonts w:hint="eastAsia"/>
          <w:sz w:val="21"/>
          <w:szCs w:val="21"/>
          <w:lang w:eastAsia="ja-JP"/>
        </w:rPr>
        <w:t>検証又は確認</w:t>
      </w:r>
      <w:r w:rsidRPr="00F95F82">
        <w:rPr>
          <w:rFonts w:hint="eastAsia"/>
          <w:sz w:val="21"/>
          <w:szCs w:val="21"/>
          <w:lang w:eastAsia="ja-JP"/>
        </w:rPr>
        <w:t>実施計画書</w:t>
      </w:r>
    </w:p>
    <w:p w:rsidR="00A2266A" w:rsidRPr="00F95F82" w:rsidRDefault="00A2266A" w:rsidP="00F95F82">
      <w:pPr>
        <w:ind w:firstLineChars="200" w:firstLine="420"/>
        <w:rPr>
          <w:rFonts w:hint="eastAsia"/>
          <w:sz w:val="21"/>
          <w:szCs w:val="21"/>
          <w:lang w:eastAsia="ja-JP"/>
        </w:rPr>
      </w:pPr>
      <w:r w:rsidRPr="00F95F82">
        <w:rPr>
          <w:rFonts w:hint="eastAsia"/>
          <w:sz w:val="21"/>
          <w:szCs w:val="21"/>
          <w:lang w:eastAsia="ja-JP"/>
        </w:rPr>
        <w:t>・</w:t>
      </w:r>
      <w:r w:rsidR="00E30478">
        <w:rPr>
          <w:rFonts w:hint="eastAsia"/>
          <w:sz w:val="21"/>
          <w:szCs w:val="21"/>
          <w:lang w:eastAsia="ja-JP"/>
        </w:rPr>
        <w:t>検証又は確認</w:t>
      </w:r>
      <w:r w:rsidRPr="00F95F82">
        <w:rPr>
          <w:rFonts w:hint="eastAsia"/>
          <w:sz w:val="21"/>
          <w:szCs w:val="21"/>
          <w:lang w:eastAsia="ja-JP"/>
        </w:rPr>
        <w:t>実施報告書</w:t>
      </w:r>
    </w:p>
    <w:p w:rsidR="00A2266A" w:rsidRPr="00F95F82" w:rsidRDefault="00A2266A" w:rsidP="00A2266A">
      <w:pPr>
        <w:rPr>
          <w:sz w:val="21"/>
          <w:szCs w:val="21"/>
          <w:lang w:eastAsia="ja-JP"/>
        </w:rPr>
      </w:pPr>
    </w:p>
    <w:p w:rsidR="00A2266A" w:rsidRPr="00F95F82" w:rsidRDefault="00A2266A" w:rsidP="00A2266A">
      <w:pPr>
        <w:rPr>
          <w:rFonts w:hint="eastAsia"/>
          <w:sz w:val="21"/>
          <w:szCs w:val="21"/>
          <w:lang w:eastAsia="ja-JP"/>
        </w:rPr>
      </w:pPr>
      <w:r w:rsidRPr="00F95F82">
        <w:rPr>
          <w:rFonts w:hint="eastAsia"/>
          <w:sz w:val="21"/>
          <w:szCs w:val="21"/>
          <w:lang w:eastAsia="ja-JP"/>
        </w:rPr>
        <w:t xml:space="preserve">10. </w:t>
      </w:r>
      <w:r w:rsidRPr="00F95F82">
        <w:rPr>
          <w:rFonts w:hint="eastAsia"/>
          <w:sz w:val="21"/>
          <w:szCs w:val="21"/>
          <w:lang w:eastAsia="ja-JP"/>
        </w:rPr>
        <w:t>記録の保管：</w:t>
      </w:r>
    </w:p>
    <w:p w:rsidR="00A2266A" w:rsidRPr="00F95F82" w:rsidRDefault="00557C4A" w:rsidP="00F95F82">
      <w:pPr>
        <w:ind w:firstLineChars="200" w:firstLine="420"/>
        <w:rPr>
          <w:rFonts w:hint="eastAsia"/>
          <w:sz w:val="21"/>
          <w:szCs w:val="21"/>
          <w:lang w:eastAsia="ja-JP"/>
        </w:rPr>
      </w:pPr>
      <w:r>
        <w:rPr>
          <w:rFonts w:hint="eastAsia"/>
          <w:sz w:val="21"/>
          <w:szCs w:val="21"/>
          <w:lang w:eastAsia="ja-JP"/>
        </w:rPr>
        <w:t>「</w:t>
      </w:r>
      <w:r w:rsidR="00C2384F">
        <w:rPr>
          <w:rFonts w:hint="eastAsia"/>
          <w:sz w:val="21"/>
          <w:szCs w:val="21"/>
          <w:lang w:eastAsia="ja-JP"/>
        </w:rPr>
        <w:t>文書及び</w:t>
      </w:r>
      <w:r w:rsidR="00A2266A" w:rsidRPr="00F95F82">
        <w:rPr>
          <w:rFonts w:hint="eastAsia"/>
          <w:sz w:val="21"/>
          <w:szCs w:val="21"/>
          <w:lang w:eastAsia="ja-JP"/>
        </w:rPr>
        <w:t>記録</w:t>
      </w:r>
      <w:r w:rsidR="00C2384F">
        <w:rPr>
          <w:rFonts w:hint="eastAsia"/>
          <w:sz w:val="21"/>
          <w:szCs w:val="21"/>
          <w:lang w:eastAsia="ja-JP"/>
        </w:rPr>
        <w:t>の</w:t>
      </w:r>
      <w:r w:rsidR="00A2266A" w:rsidRPr="00F95F82">
        <w:rPr>
          <w:rFonts w:hint="eastAsia"/>
          <w:sz w:val="21"/>
          <w:szCs w:val="21"/>
          <w:lang w:eastAsia="ja-JP"/>
        </w:rPr>
        <w:t>管理手順書</w:t>
      </w:r>
      <w:r>
        <w:rPr>
          <w:rFonts w:hint="eastAsia"/>
          <w:sz w:val="21"/>
          <w:szCs w:val="21"/>
          <w:lang w:eastAsia="ja-JP"/>
        </w:rPr>
        <w:t>」</w:t>
      </w:r>
      <w:r w:rsidR="00A2266A" w:rsidRPr="00F95F82">
        <w:rPr>
          <w:rFonts w:hint="eastAsia"/>
          <w:sz w:val="21"/>
          <w:szCs w:val="21"/>
          <w:lang w:eastAsia="ja-JP"/>
        </w:rPr>
        <w:t>に基づいて保管する。</w:t>
      </w:r>
    </w:p>
    <w:p w:rsidR="00A2266A" w:rsidRPr="00F95F82" w:rsidRDefault="00A2266A" w:rsidP="00A2266A">
      <w:pPr>
        <w:rPr>
          <w:sz w:val="21"/>
          <w:szCs w:val="21"/>
          <w:lang w:eastAsia="ja-JP"/>
        </w:rPr>
      </w:pPr>
    </w:p>
    <w:p w:rsidR="00940150" w:rsidRPr="00A2266A" w:rsidRDefault="00940150" w:rsidP="005B2225">
      <w:pPr>
        <w:rPr>
          <w:sz w:val="21"/>
          <w:szCs w:val="21"/>
          <w:u w:val="single"/>
          <w:lang w:eastAsia="ja-JP"/>
        </w:rPr>
      </w:pPr>
    </w:p>
    <w:sectPr w:rsidR="00940150" w:rsidRPr="00A2266A" w:rsidSect="00940150">
      <w:headerReference w:type="even" r:id="rId8"/>
      <w:headerReference w:type="default" r:id="rId9"/>
      <w:footerReference w:type="even" r:id="rId10"/>
      <w:footerReference w:type="default" r:id="rId11"/>
      <w:pgSz w:w="11906" w:h="16838"/>
      <w:pgMar w:top="1985" w:right="991" w:bottom="1701" w:left="2127" w:header="708" w:footer="708" w:gutter="0"/>
      <w:cols w:space="708"/>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3046" w:rsidRDefault="00993046">
      <w:r>
        <w:separator/>
      </w:r>
    </w:p>
  </w:endnote>
  <w:endnote w:type="continuationSeparator" w:id="0">
    <w:p w:rsidR="00993046" w:rsidRDefault="009930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4D5F" w:rsidRDefault="00B04D5F" w:rsidP="00B04D5F">
    <w:pPr>
      <w:pStyle w:val="a8"/>
      <w:jc w:val="center"/>
      <w:rPr>
        <w:rFonts w:hint="eastAsia"/>
        <w:lang w:eastAsia="ja-JP"/>
      </w:rPr>
    </w:pPr>
    <w:r>
      <w:rPr>
        <w:rFonts w:hint="eastAsia"/>
        <w:lang w:eastAsia="ja-JP"/>
      </w:rPr>
      <w:t>(</w:t>
    </w:r>
    <w:r>
      <w:rPr>
        <w:rFonts w:hint="eastAsia"/>
        <w:lang w:eastAsia="ja-JP"/>
      </w:rPr>
      <w:t>施設名</w:t>
    </w:r>
    <w:r>
      <w:rPr>
        <w:rFonts w:hint="eastAsia"/>
        <w:lang w:eastAsia="ja-JP"/>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4C77" w:rsidRDefault="00834C77">
    <w:pPr>
      <w:pStyle w:val="a8"/>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834C77" w:rsidRDefault="00834C77">
    <w:pPr>
      <w:pStyle w:val="a8"/>
      <w:ind w:right="360"/>
    </w:pPr>
  </w:p>
  <w:p w:rsidR="00834C77" w:rsidRDefault="00834C77"/>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4C77" w:rsidRDefault="00834C77">
    <w:pPr>
      <w:pStyle w:val="a8"/>
      <w:rPr>
        <w:sz w:val="22"/>
        <w:lang w:eastAsia="ja-JP"/>
      </w:rPr>
    </w:pPr>
  </w:p>
  <w:p w:rsidR="00834C77" w:rsidRDefault="00834C77">
    <w:pPr>
      <w:pStyle w:val="a8"/>
      <w:jc w:val="center"/>
      <w:rPr>
        <w:sz w:val="22"/>
        <w:lang w:eastAsia="ja-JP"/>
      </w:rPr>
    </w:pPr>
    <w:r w:rsidRPr="003355B3">
      <w:rPr>
        <w:noProof/>
        <w:sz w:val="20"/>
      </w:rPr>
      <w:pict>
        <v:line id="_x0000_s2051" style="position:absolute;left:0;text-align:left;z-index:251657728" from="-27pt,-9pt" to="450pt,-8.95pt"/>
      </w:pict>
    </w:r>
    <w:r w:rsidR="00170E86">
      <w:rPr>
        <w:rFonts w:hint="eastAsia"/>
        <w:sz w:val="22"/>
        <w:lang w:eastAsia="ja-JP"/>
      </w:rPr>
      <w:t>(</w:t>
    </w:r>
    <w:r w:rsidR="00170E86">
      <w:rPr>
        <w:rFonts w:hint="eastAsia"/>
        <w:sz w:val="22"/>
        <w:lang w:eastAsia="ja-JP"/>
      </w:rPr>
      <w:t>施設名</w:t>
    </w:r>
    <w:r w:rsidR="00170E86">
      <w:rPr>
        <w:rFonts w:hint="eastAsia"/>
        <w:sz w:val="22"/>
        <w:lang w:eastAsia="ja-JP"/>
      </w:rPr>
      <w:t>)</w:t>
    </w:r>
  </w:p>
  <w:p w:rsidR="00834C77" w:rsidRDefault="00834C77">
    <w:pPr>
      <w:pStyle w:val="a8"/>
      <w:ind w:right="360"/>
      <w:rPr>
        <w:lang w:eastAsia="ja-JP"/>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3046" w:rsidRDefault="00993046">
      <w:r>
        <w:separator/>
      </w:r>
    </w:p>
  </w:footnote>
  <w:footnote w:type="continuationSeparator" w:id="0">
    <w:p w:rsidR="00993046" w:rsidRDefault="009930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4C77" w:rsidRDefault="00834C77">
    <w:pPr>
      <w:pStyle w:val="a5"/>
      <w:framePr w:wrap="around" w:vAnchor="text" w:hAnchor="margin" w:xAlign="center" w:y="1"/>
      <w:rPr>
        <w:rStyle w:val="a7"/>
        <w:lang w:eastAsia="en-US"/>
      </w:rPr>
    </w:pPr>
    <w:r>
      <w:rPr>
        <w:rStyle w:val="a7"/>
      </w:rPr>
      <w:fldChar w:fldCharType="begin"/>
    </w:r>
    <w:r>
      <w:rPr>
        <w:rStyle w:val="a7"/>
      </w:rPr>
      <w:instrText xml:space="preserve">PAGE  </w:instrText>
    </w:r>
    <w:r>
      <w:rPr>
        <w:rStyle w:val="a7"/>
      </w:rPr>
      <w:fldChar w:fldCharType="end"/>
    </w:r>
  </w:p>
  <w:p w:rsidR="00834C77" w:rsidRDefault="00834C77">
    <w:pPr>
      <w:pStyle w:val="a5"/>
      <w:ind w:right="360"/>
    </w:pPr>
  </w:p>
  <w:p w:rsidR="00834C77" w:rsidRDefault="00834C7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5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68"/>
      <w:gridCol w:w="3402"/>
      <w:gridCol w:w="1437"/>
      <w:gridCol w:w="831"/>
    </w:tblGrid>
    <w:tr w:rsidR="00834C77" w:rsidTr="00B04D5F">
      <w:trPr>
        <w:cantSplit/>
      </w:trPr>
      <w:tc>
        <w:tcPr>
          <w:tcW w:w="2268" w:type="dxa"/>
          <w:vMerge w:val="restart"/>
          <w:vAlign w:val="center"/>
        </w:tcPr>
        <w:p w:rsidR="00834C77" w:rsidRDefault="00834C77">
          <w:pPr>
            <w:pStyle w:val="a5"/>
            <w:jc w:val="center"/>
            <w:rPr>
              <w:sz w:val="22"/>
            </w:rPr>
          </w:pPr>
          <w:r>
            <w:rPr>
              <w:rFonts w:hint="eastAsia"/>
              <w:sz w:val="22"/>
            </w:rPr>
            <w:t>文書番号</w:t>
          </w:r>
        </w:p>
        <w:p w:rsidR="00834C77" w:rsidRDefault="00B04D5F">
          <w:pPr>
            <w:pStyle w:val="a5"/>
            <w:jc w:val="center"/>
            <w:rPr>
              <w:sz w:val="22"/>
            </w:rPr>
          </w:pPr>
          <w:r>
            <w:rPr>
              <w:rFonts w:hint="eastAsia"/>
              <w:sz w:val="22"/>
            </w:rPr>
            <w:t>AAA-</w:t>
          </w:r>
          <w:r>
            <w:rPr>
              <w:rFonts w:hint="eastAsia"/>
              <w:sz w:val="22"/>
            </w:rPr>
            <w:t>○○</w:t>
          </w:r>
          <w:r>
            <w:rPr>
              <w:rFonts w:hint="eastAsia"/>
              <w:sz w:val="22"/>
            </w:rPr>
            <w:t>-</w:t>
          </w:r>
          <w:r>
            <w:rPr>
              <w:rFonts w:hint="eastAsia"/>
              <w:sz w:val="22"/>
            </w:rPr>
            <w:t>△△</w:t>
          </w:r>
        </w:p>
      </w:tc>
      <w:tc>
        <w:tcPr>
          <w:tcW w:w="3402" w:type="dxa"/>
          <w:vMerge w:val="restart"/>
          <w:vAlign w:val="center"/>
        </w:tcPr>
        <w:p w:rsidR="00834C77" w:rsidRDefault="00B04D5F">
          <w:pPr>
            <w:pStyle w:val="a5"/>
            <w:jc w:val="center"/>
            <w:rPr>
              <w:sz w:val="22"/>
            </w:rPr>
          </w:pPr>
          <w:r>
            <w:rPr>
              <w:rFonts w:hint="eastAsia"/>
              <w:sz w:val="22"/>
            </w:rPr>
            <w:t>検証又は確認に関する手順書</w:t>
          </w:r>
        </w:p>
      </w:tc>
      <w:tc>
        <w:tcPr>
          <w:tcW w:w="1437" w:type="dxa"/>
          <w:vAlign w:val="center"/>
        </w:tcPr>
        <w:p w:rsidR="00834C77" w:rsidRDefault="00834C77">
          <w:pPr>
            <w:pStyle w:val="a5"/>
            <w:jc w:val="center"/>
            <w:rPr>
              <w:sz w:val="22"/>
            </w:rPr>
          </w:pPr>
          <w:r>
            <w:rPr>
              <w:rFonts w:hint="eastAsia"/>
              <w:sz w:val="22"/>
            </w:rPr>
            <w:t>版番号及び改訂番号</w:t>
          </w:r>
        </w:p>
      </w:tc>
      <w:tc>
        <w:tcPr>
          <w:tcW w:w="831" w:type="dxa"/>
          <w:vAlign w:val="center"/>
        </w:tcPr>
        <w:p w:rsidR="00834C77" w:rsidRDefault="00834C77" w:rsidP="00B04D5F">
          <w:pPr>
            <w:pStyle w:val="a5"/>
            <w:jc w:val="center"/>
            <w:rPr>
              <w:sz w:val="22"/>
            </w:rPr>
          </w:pPr>
          <w:r>
            <w:rPr>
              <w:rFonts w:hint="eastAsia"/>
              <w:sz w:val="22"/>
            </w:rPr>
            <w:t>0</w:t>
          </w:r>
        </w:p>
      </w:tc>
    </w:tr>
    <w:tr w:rsidR="00834C77">
      <w:trPr>
        <w:cantSplit/>
      </w:trPr>
      <w:tc>
        <w:tcPr>
          <w:tcW w:w="2268" w:type="dxa"/>
          <w:vMerge/>
          <w:vAlign w:val="center"/>
        </w:tcPr>
        <w:p w:rsidR="00834C77" w:rsidRDefault="00834C77">
          <w:pPr>
            <w:pStyle w:val="a5"/>
            <w:jc w:val="center"/>
            <w:rPr>
              <w:sz w:val="22"/>
            </w:rPr>
          </w:pPr>
        </w:p>
      </w:tc>
      <w:tc>
        <w:tcPr>
          <w:tcW w:w="3402" w:type="dxa"/>
          <w:vMerge/>
          <w:vAlign w:val="center"/>
        </w:tcPr>
        <w:p w:rsidR="00834C77" w:rsidRDefault="00834C77">
          <w:pPr>
            <w:pStyle w:val="a5"/>
            <w:jc w:val="center"/>
            <w:rPr>
              <w:sz w:val="22"/>
            </w:rPr>
          </w:pPr>
        </w:p>
      </w:tc>
      <w:tc>
        <w:tcPr>
          <w:tcW w:w="2268" w:type="dxa"/>
          <w:gridSpan w:val="2"/>
          <w:vAlign w:val="center"/>
        </w:tcPr>
        <w:p w:rsidR="00834C77" w:rsidRDefault="00834C77">
          <w:pPr>
            <w:pStyle w:val="a5"/>
            <w:jc w:val="center"/>
            <w:rPr>
              <w:rFonts w:ascii="ＭＳ 明朝" w:hAnsi="ＭＳ 明朝"/>
              <w:sz w:val="22"/>
            </w:rPr>
          </w:pPr>
          <w:r>
            <w:rPr>
              <w:rFonts w:ascii="ＭＳ 明朝" w:hAnsi="ＭＳ 明朝"/>
              <w:sz w:val="22"/>
            </w:rPr>
            <w:fldChar w:fldCharType="begin"/>
          </w:r>
          <w:r>
            <w:rPr>
              <w:rFonts w:ascii="ＭＳ 明朝" w:hAnsi="ＭＳ 明朝"/>
              <w:sz w:val="22"/>
            </w:rPr>
            <w:instrText xml:space="preserve"> NUMPAGES </w:instrText>
          </w:r>
          <w:r>
            <w:rPr>
              <w:rFonts w:ascii="ＭＳ 明朝" w:hAnsi="ＭＳ 明朝"/>
              <w:sz w:val="22"/>
            </w:rPr>
            <w:fldChar w:fldCharType="separate"/>
          </w:r>
          <w:r w:rsidR="00956A64">
            <w:rPr>
              <w:rFonts w:ascii="ＭＳ 明朝" w:hAnsi="ＭＳ 明朝"/>
              <w:noProof/>
              <w:sz w:val="22"/>
            </w:rPr>
            <w:t>4</w:t>
          </w:r>
          <w:r>
            <w:rPr>
              <w:rFonts w:ascii="ＭＳ 明朝" w:hAnsi="ＭＳ 明朝"/>
              <w:sz w:val="22"/>
            </w:rPr>
            <w:fldChar w:fldCharType="end"/>
          </w:r>
          <w:r>
            <w:rPr>
              <w:rFonts w:ascii="ＭＳ 明朝" w:hAnsi="ＭＳ 明朝" w:hint="eastAsia"/>
              <w:sz w:val="22"/>
            </w:rPr>
            <w:t>頁の内</w:t>
          </w:r>
          <w:r>
            <w:rPr>
              <w:rFonts w:ascii="ＭＳ 明朝" w:hAnsi="ＭＳ 明朝"/>
              <w:sz w:val="22"/>
            </w:rPr>
            <w:t xml:space="preserve"> </w:t>
          </w:r>
          <w:r>
            <w:rPr>
              <w:rFonts w:ascii="ＭＳ 明朝" w:hAnsi="ＭＳ 明朝"/>
              <w:sz w:val="22"/>
            </w:rPr>
            <w:fldChar w:fldCharType="begin"/>
          </w:r>
          <w:r>
            <w:rPr>
              <w:rFonts w:ascii="ＭＳ 明朝" w:hAnsi="ＭＳ 明朝"/>
              <w:sz w:val="22"/>
            </w:rPr>
            <w:instrText xml:space="preserve"> PAGE </w:instrText>
          </w:r>
          <w:r>
            <w:rPr>
              <w:rFonts w:ascii="ＭＳ 明朝" w:hAnsi="ＭＳ 明朝"/>
              <w:sz w:val="22"/>
            </w:rPr>
            <w:fldChar w:fldCharType="separate"/>
          </w:r>
          <w:r w:rsidR="00956A64">
            <w:rPr>
              <w:rFonts w:ascii="ＭＳ 明朝" w:hAnsi="ＭＳ 明朝"/>
              <w:noProof/>
              <w:sz w:val="22"/>
            </w:rPr>
            <w:t>4</w:t>
          </w:r>
          <w:r>
            <w:rPr>
              <w:rFonts w:ascii="ＭＳ 明朝" w:hAnsi="ＭＳ 明朝"/>
              <w:sz w:val="22"/>
            </w:rPr>
            <w:fldChar w:fldCharType="end"/>
          </w:r>
          <w:r>
            <w:rPr>
              <w:rFonts w:ascii="ＭＳ 明朝" w:hAnsi="ＭＳ 明朝" w:hint="eastAsia"/>
              <w:sz w:val="22"/>
            </w:rPr>
            <w:t>頁</w:t>
          </w:r>
        </w:p>
      </w:tc>
    </w:tr>
  </w:tbl>
  <w:p w:rsidR="00834C77" w:rsidRDefault="00834C77">
    <w:pPr>
      <w:pStyle w:val="a5"/>
      <w:ind w:right="360"/>
      <w:jc w:val="right"/>
    </w:pPr>
  </w:p>
  <w:p w:rsidR="00834C77" w:rsidRDefault="00834C7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E6874"/>
    <w:multiLevelType w:val="hybridMultilevel"/>
    <w:tmpl w:val="52E218DA"/>
    <w:lvl w:ilvl="0" w:tplc="C818BA0E">
      <w:start w:val="1"/>
      <w:numFmt w:val="decimalFullWidth"/>
      <w:lvlText w:val="第%1項"/>
      <w:lvlJc w:val="left"/>
      <w:pPr>
        <w:tabs>
          <w:tab w:val="num" w:pos="1260"/>
        </w:tabs>
        <w:ind w:left="1260" w:hanging="105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23A70914"/>
    <w:multiLevelType w:val="multilevel"/>
    <w:tmpl w:val="90C2DBD8"/>
    <w:lvl w:ilvl="0">
      <w:start w:val="5"/>
      <w:numFmt w:val="decimal"/>
      <w:lvlText w:val="%1"/>
      <w:lvlJc w:val="left"/>
      <w:pPr>
        <w:tabs>
          <w:tab w:val="num" w:pos="720"/>
        </w:tabs>
        <w:ind w:left="720" w:hanging="720"/>
      </w:pPr>
    </w:lvl>
    <w:lvl w:ilvl="1">
      <w:start w:val="1"/>
      <w:numFmt w:val="decimal"/>
      <w:lvlText w:val="%1-%2"/>
      <w:lvlJc w:val="left"/>
      <w:pPr>
        <w:tabs>
          <w:tab w:val="num" w:pos="794"/>
        </w:tabs>
        <w:ind w:left="794" w:hanging="584"/>
      </w:pPr>
    </w:lvl>
    <w:lvl w:ilvl="2">
      <w:start w:val="1"/>
      <w:numFmt w:val="decimal"/>
      <w:lvlText w:val="%1-%2-%3"/>
      <w:lvlJc w:val="left"/>
      <w:pPr>
        <w:tabs>
          <w:tab w:val="num" w:pos="1140"/>
        </w:tabs>
        <w:ind w:left="1140" w:hanging="720"/>
      </w:pPr>
    </w:lvl>
    <w:lvl w:ilvl="3">
      <w:start w:val="1"/>
      <w:numFmt w:val="decimal"/>
      <w:lvlText w:val="%1-%2-%3.%4"/>
      <w:lvlJc w:val="left"/>
      <w:pPr>
        <w:tabs>
          <w:tab w:val="num" w:pos="1350"/>
        </w:tabs>
        <w:ind w:left="1350" w:hanging="720"/>
      </w:pPr>
    </w:lvl>
    <w:lvl w:ilvl="4">
      <w:start w:val="1"/>
      <w:numFmt w:val="decimal"/>
      <w:lvlText w:val="%1-%2-%3.%4.%5"/>
      <w:lvlJc w:val="left"/>
      <w:pPr>
        <w:tabs>
          <w:tab w:val="num" w:pos="1920"/>
        </w:tabs>
        <w:ind w:left="1920" w:hanging="1080"/>
      </w:pPr>
    </w:lvl>
    <w:lvl w:ilvl="5">
      <w:start w:val="1"/>
      <w:numFmt w:val="decimal"/>
      <w:lvlText w:val="%1-%2-%3.%4.%5.%6"/>
      <w:lvlJc w:val="left"/>
      <w:pPr>
        <w:tabs>
          <w:tab w:val="num" w:pos="2130"/>
        </w:tabs>
        <w:ind w:left="2130" w:hanging="1080"/>
      </w:pPr>
    </w:lvl>
    <w:lvl w:ilvl="6">
      <w:start w:val="1"/>
      <w:numFmt w:val="decimal"/>
      <w:lvlText w:val="%1-%2-%3.%4.%5.%6.%7"/>
      <w:lvlJc w:val="left"/>
      <w:pPr>
        <w:tabs>
          <w:tab w:val="num" w:pos="2700"/>
        </w:tabs>
        <w:ind w:left="2700" w:hanging="1440"/>
      </w:pPr>
    </w:lvl>
    <w:lvl w:ilvl="7">
      <w:start w:val="1"/>
      <w:numFmt w:val="decimal"/>
      <w:lvlText w:val="%1-%2-%3.%4.%5.%6.%7.%8"/>
      <w:lvlJc w:val="left"/>
      <w:pPr>
        <w:tabs>
          <w:tab w:val="num" w:pos="2910"/>
        </w:tabs>
        <w:ind w:left="2910" w:hanging="1440"/>
      </w:pPr>
    </w:lvl>
    <w:lvl w:ilvl="8">
      <w:start w:val="1"/>
      <w:numFmt w:val="decimal"/>
      <w:lvlText w:val="%1-%2-%3.%4.%5.%6.%7.%8.%9"/>
      <w:lvlJc w:val="left"/>
      <w:pPr>
        <w:tabs>
          <w:tab w:val="num" w:pos="3480"/>
        </w:tabs>
        <w:ind w:left="3480" w:hanging="1800"/>
      </w:pPr>
    </w:lvl>
  </w:abstractNum>
  <w:abstractNum w:abstractNumId="2" w15:restartNumberingAfterBreak="0">
    <w:nsid w:val="250E5075"/>
    <w:multiLevelType w:val="hybridMultilevel"/>
    <w:tmpl w:val="838AEDBC"/>
    <w:lvl w:ilvl="0" w:tplc="00700B00">
      <w:start w:val="1"/>
      <w:numFmt w:val="decimalFullWidth"/>
      <w:lvlText w:val="(%1)"/>
      <w:lvlJc w:val="left"/>
      <w:pPr>
        <w:tabs>
          <w:tab w:val="num" w:pos="570"/>
        </w:tabs>
        <w:ind w:left="570" w:hanging="57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26333D16"/>
    <w:multiLevelType w:val="hybridMultilevel"/>
    <w:tmpl w:val="3070B914"/>
    <w:lvl w:ilvl="0" w:tplc="58B0DA1E">
      <w:start w:val="1"/>
      <w:numFmt w:val="decimalFullWidth"/>
      <w:lvlText w:val="第%1項"/>
      <w:lvlJc w:val="left"/>
      <w:pPr>
        <w:tabs>
          <w:tab w:val="num" w:pos="1260"/>
        </w:tabs>
        <w:ind w:left="1260" w:hanging="105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2F3D6A8C"/>
    <w:multiLevelType w:val="hybridMultilevel"/>
    <w:tmpl w:val="23C0D100"/>
    <w:lvl w:ilvl="0" w:tplc="E5DCEE42">
      <w:start w:val="1"/>
      <w:numFmt w:val="decimalFullWidth"/>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5" w15:restartNumberingAfterBreak="0">
    <w:nsid w:val="4EF83B33"/>
    <w:multiLevelType w:val="hybridMultilevel"/>
    <w:tmpl w:val="AB22EA14"/>
    <w:lvl w:ilvl="0" w:tplc="DADEF794">
      <w:start w:val="1"/>
      <w:numFmt w:val="decimalFullWidth"/>
      <w:lvlText w:val="第%1項"/>
      <w:lvlJc w:val="left"/>
      <w:pPr>
        <w:tabs>
          <w:tab w:val="num" w:pos="1260"/>
        </w:tabs>
        <w:ind w:left="1260" w:hanging="105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4F716DFF"/>
    <w:multiLevelType w:val="hybridMultilevel"/>
    <w:tmpl w:val="67ACC1D8"/>
    <w:lvl w:ilvl="0" w:tplc="4C70F73E">
      <w:start w:val="5"/>
      <w:numFmt w:val="bullet"/>
      <w:lvlText w:val="・"/>
      <w:lvlJc w:val="left"/>
      <w:pPr>
        <w:tabs>
          <w:tab w:val="num" w:pos="780"/>
        </w:tabs>
        <w:ind w:left="780" w:hanging="360"/>
      </w:pPr>
      <w:rPr>
        <w:rFonts w:ascii="ＭＳ 明朝" w:eastAsia="ＭＳ 明朝" w:hAnsi="ＭＳ 明朝" w:cs="Times New Roman" w:hint="eastAsia"/>
      </w:rPr>
    </w:lvl>
    <w:lvl w:ilvl="1" w:tplc="448E808E">
      <w:numFmt w:val="bullet"/>
      <w:lvlText w:val="・"/>
      <w:lvlJc w:val="left"/>
      <w:pPr>
        <w:tabs>
          <w:tab w:val="num" w:pos="1200"/>
        </w:tabs>
        <w:ind w:left="1200" w:hanging="360"/>
      </w:pPr>
      <w:rPr>
        <w:rFonts w:ascii="ＭＳ 明朝" w:eastAsia="ＭＳ 明朝" w:hAnsi="ＭＳ 明朝" w:cs="Times New Roman" w:hint="eastAsia"/>
      </w:rPr>
    </w:lvl>
    <w:lvl w:ilvl="2" w:tplc="0409000D">
      <w:start w:val="1"/>
      <w:numFmt w:val="bullet"/>
      <w:lvlText w:val=""/>
      <w:lvlJc w:val="left"/>
      <w:pPr>
        <w:tabs>
          <w:tab w:val="num" w:pos="1680"/>
        </w:tabs>
        <w:ind w:left="1680" w:hanging="420"/>
      </w:pPr>
      <w:rPr>
        <w:rFonts w:ascii="Wingdings" w:hAnsi="Wingdings" w:hint="default"/>
      </w:rPr>
    </w:lvl>
    <w:lvl w:ilvl="3" w:tplc="04090001">
      <w:start w:val="1"/>
      <w:numFmt w:val="bullet"/>
      <w:lvlText w:val=""/>
      <w:lvlJc w:val="left"/>
      <w:pPr>
        <w:tabs>
          <w:tab w:val="num" w:pos="2100"/>
        </w:tabs>
        <w:ind w:left="2100" w:hanging="420"/>
      </w:pPr>
      <w:rPr>
        <w:rFonts w:ascii="Wingdings" w:hAnsi="Wingdings" w:hint="default"/>
      </w:rPr>
    </w:lvl>
    <w:lvl w:ilvl="4" w:tplc="0409000B">
      <w:start w:val="1"/>
      <w:numFmt w:val="bullet"/>
      <w:lvlText w:val=""/>
      <w:lvlJc w:val="left"/>
      <w:pPr>
        <w:tabs>
          <w:tab w:val="num" w:pos="2520"/>
        </w:tabs>
        <w:ind w:left="2520" w:hanging="420"/>
      </w:pPr>
      <w:rPr>
        <w:rFonts w:ascii="Wingdings" w:hAnsi="Wingdings" w:hint="default"/>
      </w:rPr>
    </w:lvl>
    <w:lvl w:ilvl="5" w:tplc="0409000D">
      <w:start w:val="1"/>
      <w:numFmt w:val="bullet"/>
      <w:lvlText w:val=""/>
      <w:lvlJc w:val="left"/>
      <w:pPr>
        <w:tabs>
          <w:tab w:val="num" w:pos="2940"/>
        </w:tabs>
        <w:ind w:left="2940" w:hanging="420"/>
      </w:pPr>
      <w:rPr>
        <w:rFonts w:ascii="Wingdings" w:hAnsi="Wingdings" w:hint="default"/>
      </w:rPr>
    </w:lvl>
    <w:lvl w:ilvl="6" w:tplc="04090001">
      <w:start w:val="1"/>
      <w:numFmt w:val="bullet"/>
      <w:lvlText w:val=""/>
      <w:lvlJc w:val="left"/>
      <w:pPr>
        <w:tabs>
          <w:tab w:val="num" w:pos="3360"/>
        </w:tabs>
        <w:ind w:left="3360" w:hanging="420"/>
      </w:pPr>
      <w:rPr>
        <w:rFonts w:ascii="Wingdings" w:hAnsi="Wingdings" w:hint="default"/>
      </w:rPr>
    </w:lvl>
    <w:lvl w:ilvl="7" w:tplc="0409000B">
      <w:start w:val="1"/>
      <w:numFmt w:val="bullet"/>
      <w:lvlText w:val=""/>
      <w:lvlJc w:val="left"/>
      <w:pPr>
        <w:tabs>
          <w:tab w:val="num" w:pos="3780"/>
        </w:tabs>
        <w:ind w:left="3780" w:hanging="420"/>
      </w:pPr>
      <w:rPr>
        <w:rFonts w:ascii="Wingdings" w:hAnsi="Wingdings" w:hint="default"/>
      </w:rPr>
    </w:lvl>
    <w:lvl w:ilvl="8" w:tplc="0409000D">
      <w:start w:val="1"/>
      <w:numFmt w:val="bullet"/>
      <w:lvlText w:val=""/>
      <w:lvlJc w:val="left"/>
      <w:pPr>
        <w:tabs>
          <w:tab w:val="num" w:pos="4200"/>
        </w:tabs>
        <w:ind w:left="4200" w:hanging="420"/>
      </w:pPr>
      <w:rPr>
        <w:rFonts w:ascii="Wingdings" w:hAnsi="Wingdings" w:hint="default"/>
      </w:rPr>
    </w:lvl>
  </w:abstractNum>
  <w:abstractNum w:abstractNumId="7" w15:restartNumberingAfterBreak="0">
    <w:nsid w:val="4FBC14BC"/>
    <w:multiLevelType w:val="hybridMultilevel"/>
    <w:tmpl w:val="FDB22F22"/>
    <w:lvl w:ilvl="0" w:tplc="5BA09746">
      <w:start w:val="1"/>
      <w:numFmt w:val="decimalFullWidth"/>
      <w:lvlText w:val="第%1条"/>
      <w:lvlJc w:val="left"/>
      <w:pPr>
        <w:tabs>
          <w:tab w:val="num" w:pos="1050"/>
        </w:tabs>
        <w:ind w:left="1050" w:hanging="1050"/>
      </w:pPr>
      <w:rPr>
        <w:rFonts w:hint="default"/>
      </w:rPr>
    </w:lvl>
    <w:lvl w:ilvl="1" w:tplc="AA1C9720">
      <w:start w:val="1"/>
      <w:numFmt w:val="decimalFullWidth"/>
      <w:lvlText w:val="第%2項"/>
      <w:lvlJc w:val="left"/>
      <w:pPr>
        <w:tabs>
          <w:tab w:val="num" w:pos="1470"/>
        </w:tabs>
        <w:ind w:left="1470" w:hanging="105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5031400C"/>
    <w:multiLevelType w:val="hybridMultilevel"/>
    <w:tmpl w:val="B268B948"/>
    <w:lvl w:ilvl="0" w:tplc="283E490E">
      <w:start w:val="1"/>
      <w:numFmt w:val="decimal"/>
      <w:lvlText w:val="%1．"/>
      <w:lvlJc w:val="left"/>
      <w:pPr>
        <w:tabs>
          <w:tab w:val="num" w:pos="540"/>
        </w:tabs>
        <w:ind w:left="540" w:hanging="360"/>
      </w:pPr>
      <w:rPr>
        <w:rFonts w:hint="eastAsia"/>
      </w:rPr>
    </w:lvl>
    <w:lvl w:ilvl="1" w:tplc="6346F212">
      <w:start w:val="1"/>
      <w:numFmt w:val="decimalEnclosedCircle"/>
      <w:lvlText w:val="%2"/>
      <w:lvlJc w:val="left"/>
      <w:pPr>
        <w:tabs>
          <w:tab w:val="num" w:pos="960"/>
        </w:tabs>
        <w:ind w:left="960" w:hanging="360"/>
      </w:pPr>
      <w:rPr>
        <w:rFonts w:hint="eastAsia"/>
      </w:rPr>
    </w:lvl>
    <w:lvl w:ilvl="2" w:tplc="6B5E877A">
      <w:start w:val="1"/>
      <w:numFmt w:val="decimal"/>
      <w:lvlText w:val="%3."/>
      <w:lvlJc w:val="left"/>
      <w:pPr>
        <w:tabs>
          <w:tab w:val="num" w:pos="1380"/>
        </w:tabs>
        <w:ind w:left="1380" w:hanging="360"/>
      </w:pPr>
      <w:rPr>
        <w:rFonts w:hint="eastAsia"/>
      </w:rPr>
    </w:lvl>
    <w:lvl w:ilvl="3" w:tplc="70D283B2">
      <w:start w:val="1"/>
      <w:numFmt w:val="decimalFullWidth"/>
      <w:lvlText w:val="%4．"/>
      <w:lvlJc w:val="left"/>
      <w:pPr>
        <w:tabs>
          <w:tab w:val="num" w:pos="1860"/>
        </w:tabs>
        <w:ind w:left="1860" w:hanging="420"/>
      </w:pPr>
      <w:rPr>
        <w:rFonts w:hint="default"/>
      </w:r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9" w15:restartNumberingAfterBreak="0">
    <w:nsid w:val="56BD6A2D"/>
    <w:multiLevelType w:val="hybridMultilevel"/>
    <w:tmpl w:val="90661540"/>
    <w:lvl w:ilvl="0" w:tplc="6248D53C">
      <w:start w:val="1"/>
      <w:numFmt w:val="decimalFullWidth"/>
      <w:lvlText w:val="(%1)"/>
      <w:lvlJc w:val="left"/>
      <w:pPr>
        <w:tabs>
          <w:tab w:val="num" w:pos="780"/>
        </w:tabs>
        <w:ind w:left="780" w:hanging="360"/>
      </w:pPr>
      <w:rPr>
        <w:rFonts w:hint="eastAsia"/>
      </w:rPr>
    </w:lvl>
    <w:lvl w:ilvl="1" w:tplc="5A9A5B3C">
      <w:start w:val="1"/>
      <w:numFmt w:val="bullet"/>
      <w:lvlText w:val="○"/>
      <w:lvlJc w:val="left"/>
      <w:pPr>
        <w:tabs>
          <w:tab w:val="num" w:pos="1200"/>
        </w:tabs>
        <w:ind w:left="1200" w:hanging="360"/>
      </w:pPr>
      <w:rPr>
        <w:rFonts w:ascii="ＭＳ 明朝" w:eastAsia="ＭＳ 明朝" w:hAnsi="ＭＳ 明朝" w:cs="Times New Roman" w:hint="eastAsia"/>
      </w:rPr>
    </w:lvl>
    <w:lvl w:ilvl="2" w:tplc="AC607B96">
      <w:numFmt w:val="bullet"/>
      <w:lvlText w:val="・"/>
      <w:lvlJc w:val="left"/>
      <w:pPr>
        <w:tabs>
          <w:tab w:val="num" w:pos="675"/>
        </w:tabs>
        <w:ind w:left="675" w:hanging="360"/>
      </w:pPr>
      <w:rPr>
        <w:rFonts w:ascii="ＭＳ 明朝" w:eastAsia="ＭＳ 明朝" w:hAnsi="ＭＳ 明朝" w:cs="Times New Roman" w:hint="eastAsia"/>
      </w:r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0" w15:restartNumberingAfterBreak="0">
    <w:nsid w:val="5C631279"/>
    <w:multiLevelType w:val="hybridMultilevel"/>
    <w:tmpl w:val="71C4DA74"/>
    <w:lvl w:ilvl="0" w:tplc="8698E262">
      <w:start w:val="1"/>
      <w:numFmt w:val="decimalFullWidth"/>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1" w15:restartNumberingAfterBreak="0">
    <w:nsid w:val="5D332E2F"/>
    <w:multiLevelType w:val="hybridMultilevel"/>
    <w:tmpl w:val="EDD837DA"/>
    <w:lvl w:ilvl="0" w:tplc="A6BC0AC2">
      <w:start w:val="1"/>
      <w:numFmt w:val="decimalFullWidth"/>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2" w15:restartNumberingAfterBreak="0">
    <w:nsid w:val="64F42033"/>
    <w:multiLevelType w:val="hybridMultilevel"/>
    <w:tmpl w:val="CED2D6A4"/>
    <w:lvl w:ilvl="0" w:tplc="A882FFA4">
      <w:start w:val="1"/>
      <w:numFmt w:val="decimalFullWidth"/>
      <w:lvlText w:val="(%1)"/>
      <w:lvlJc w:val="left"/>
      <w:pPr>
        <w:tabs>
          <w:tab w:val="num" w:pos="990"/>
        </w:tabs>
        <w:ind w:left="990" w:hanging="36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3" w15:restartNumberingAfterBreak="0">
    <w:nsid w:val="70984459"/>
    <w:multiLevelType w:val="hybridMultilevel"/>
    <w:tmpl w:val="B51ED2E0"/>
    <w:lvl w:ilvl="0" w:tplc="5122E662">
      <w:start w:val="1"/>
      <w:numFmt w:val="decimal"/>
      <w:lvlText w:val="%1）"/>
      <w:lvlJc w:val="left"/>
      <w:pPr>
        <w:ind w:left="66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779F6E05"/>
    <w:multiLevelType w:val="hybridMultilevel"/>
    <w:tmpl w:val="4ED25056"/>
    <w:lvl w:ilvl="0" w:tplc="448E808E">
      <w:numFmt w:val="bullet"/>
      <w:lvlText w:val="・"/>
      <w:lvlJc w:val="left"/>
      <w:pPr>
        <w:tabs>
          <w:tab w:val="num" w:pos="780"/>
        </w:tabs>
        <w:ind w:left="780" w:hanging="360"/>
      </w:pPr>
      <w:rPr>
        <w:rFonts w:ascii="ＭＳ 明朝" w:eastAsia="ＭＳ 明朝" w:hAnsi="ＭＳ 明朝" w:cs="Times New Roman" w:hint="eastAsia"/>
      </w:rPr>
    </w:lvl>
    <w:lvl w:ilvl="1" w:tplc="0409000B">
      <w:start w:val="1"/>
      <w:numFmt w:val="bullet"/>
      <w:lvlText w:val=""/>
      <w:lvlJc w:val="left"/>
      <w:pPr>
        <w:tabs>
          <w:tab w:val="num" w:pos="1260"/>
        </w:tabs>
        <w:ind w:left="1260" w:hanging="420"/>
      </w:pPr>
      <w:rPr>
        <w:rFonts w:ascii="Wingdings" w:hAnsi="Wingdings" w:hint="default"/>
      </w:rPr>
    </w:lvl>
    <w:lvl w:ilvl="2" w:tplc="0409000D">
      <w:start w:val="1"/>
      <w:numFmt w:val="bullet"/>
      <w:lvlText w:val=""/>
      <w:lvlJc w:val="left"/>
      <w:pPr>
        <w:tabs>
          <w:tab w:val="num" w:pos="1680"/>
        </w:tabs>
        <w:ind w:left="1680" w:hanging="420"/>
      </w:pPr>
      <w:rPr>
        <w:rFonts w:ascii="Wingdings" w:hAnsi="Wingdings" w:hint="default"/>
      </w:rPr>
    </w:lvl>
    <w:lvl w:ilvl="3" w:tplc="04090001">
      <w:start w:val="1"/>
      <w:numFmt w:val="bullet"/>
      <w:lvlText w:val=""/>
      <w:lvlJc w:val="left"/>
      <w:pPr>
        <w:tabs>
          <w:tab w:val="num" w:pos="2100"/>
        </w:tabs>
        <w:ind w:left="2100" w:hanging="420"/>
      </w:pPr>
      <w:rPr>
        <w:rFonts w:ascii="Wingdings" w:hAnsi="Wingdings" w:hint="default"/>
      </w:rPr>
    </w:lvl>
    <w:lvl w:ilvl="4" w:tplc="0409000B">
      <w:start w:val="1"/>
      <w:numFmt w:val="bullet"/>
      <w:lvlText w:val=""/>
      <w:lvlJc w:val="left"/>
      <w:pPr>
        <w:tabs>
          <w:tab w:val="num" w:pos="2520"/>
        </w:tabs>
        <w:ind w:left="2520" w:hanging="420"/>
      </w:pPr>
      <w:rPr>
        <w:rFonts w:ascii="Wingdings" w:hAnsi="Wingdings" w:hint="default"/>
      </w:rPr>
    </w:lvl>
    <w:lvl w:ilvl="5" w:tplc="0409000D">
      <w:start w:val="1"/>
      <w:numFmt w:val="bullet"/>
      <w:lvlText w:val=""/>
      <w:lvlJc w:val="left"/>
      <w:pPr>
        <w:tabs>
          <w:tab w:val="num" w:pos="2940"/>
        </w:tabs>
        <w:ind w:left="2940" w:hanging="420"/>
      </w:pPr>
      <w:rPr>
        <w:rFonts w:ascii="Wingdings" w:hAnsi="Wingdings" w:hint="default"/>
      </w:rPr>
    </w:lvl>
    <w:lvl w:ilvl="6" w:tplc="04090001">
      <w:start w:val="1"/>
      <w:numFmt w:val="bullet"/>
      <w:lvlText w:val=""/>
      <w:lvlJc w:val="left"/>
      <w:pPr>
        <w:tabs>
          <w:tab w:val="num" w:pos="3360"/>
        </w:tabs>
        <w:ind w:left="3360" w:hanging="420"/>
      </w:pPr>
      <w:rPr>
        <w:rFonts w:ascii="Wingdings" w:hAnsi="Wingdings" w:hint="default"/>
      </w:rPr>
    </w:lvl>
    <w:lvl w:ilvl="7" w:tplc="0409000B">
      <w:start w:val="1"/>
      <w:numFmt w:val="bullet"/>
      <w:lvlText w:val=""/>
      <w:lvlJc w:val="left"/>
      <w:pPr>
        <w:tabs>
          <w:tab w:val="num" w:pos="3780"/>
        </w:tabs>
        <w:ind w:left="3780" w:hanging="420"/>
      </w:pPr>
      <w:rPr>
        <w:rFonts w:ascii="Wingdings" w:hAnsi="Wingdings" w:hint="default"/>
      </w:rPr>
    </w:lvl>
    <w:lvl w:ilvl="8" w:tplc="0409000D">
      <w:start w:val="1"/>
      <w:numFmt w:val="bullet"/>
      <w:lvlText w:val=""/>
      <w:lvlJc w:val="left"/>
      <w:pPr>
        <w:tabs>
          <w:tab w:val="num" w:pos="4200"/>
        </w:tabs>
        <w:ind w:left="4200" w:hanging="420"/>
      </w:pPr>
      <w:rPr>
        <w:rFonts w:ascii="Wingdings" w:hAnsi="Wingdings" w:hint="default"/>
      </w:rPr>
    </w:lvl>
  </w:abstractNum>
  <w:num w:numId="1">
    <w:abstractNumId w:val="8"/>
  </w:num>
  <w:num w:numId="2">
    <w:abstractNumId w:val="7"/>
  </w:num>
  <w:num w:numId="3">
    <w:abstractNumId w:val="2"/>
  </w:num>
  <w:num w:numId="4">
    <w:abstractNumId w:val="5"/>
  </w:num>
  <w:num w:numId="5">
    <w:abstractNumId w:val="9"/>
  </w:num>
  <w:num w:numId="6">
    <w:abstractNumId w:val="3"/>
  </w:num>
  <w:num w:numId="7">
    <w:abstractNumId w:val="10"/>
  </w:num>
  <w:num w:numId="8">
    <w:abstractNumId w:val="4"/>
  </w:num>
  <w:num w:numId="9">
    <w:abstractNumId w:val="0"/>
  </w:num>
  <w:num w:numId="10">
    <w:abstractNumId w:val="12"/>
  </w:num>
  <w:num w:numId="11">
    <w:abstractNumId w:val="11"/>
  </w:num>
  <w:num w:numId="12">
    <w:abstractNumId w:val="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lvlOverride w:ilvl="1"/>
    <w:lvlOverride w:ilvl="2"/>
    <w:lvlOverride w:ilvl="3"/>
    <w:lvlOverride w:ilvl="4"/>
    <w:lvlOverride w:ilvl="5"/>
    <w:lvlOverride w:ilvl="6"/>
    <w:lvlOverride w:ilvl="7"/>
    <w:lvlOverride w:ilvl="8"/>
  </w:num>
  <w:num w:numId="14">
    <w:abstractNumId w:val="14"/>
    <w:lvlOverride w:ilvl="0"/>
    <w:lvlOverride w:ilvl="1"/>
    <w:lvlOverride w:ilvl="2"/>
    <w:lvlOverride w:ilvl="3"/>
    <w:lvlOverride w:ilvl="4"/>
    <w:lvlOverride w:ilvl="5"/>
    <w:lvlOverride w:ilvl="6"/>
    <w:lvlOverride w:ilvl="7"/>
    <w:lvlOverride w:ilvl="8"/>
  </w:num>
  <w:num w:numId="15">
    <w:abstractNumId w:val="6"/>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trackRevisions/>
  <w:doNotTrackMoves/>
  <w:defaultTabStop w:val="720"/>
  <w:noPunctuationKerning/>
  <w:characterSpacingControl w:val="doNotCompress"/>
  <w:hdrShapeDefaults>
    <o:shapedefaults v:ext="edit" spidmax="3074" fillcolor="white">
      <v:fill color="white"/>
      <v:textbox inset="5.85pt,.7pt,5.85pt,.7pt"/>
    </o:shapedefaults>
    <o:shapelayout v:ext="edit">
      <o:idmap v:ext="edit" data="2"/>
    </o:shapelayout>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51BE4"/>
    <w:rsid w:val="00024268"/>
    <w:rsid w:val="00030729"/>
    <w:rsid w:val="00123D65"/>
    <w:rsid w:val="00170E86"/>
    <w:rsid w:val="001818EB"/>
    <w:rsid w:val="001C48DC"/>
    <w:rsid w:val="001E4436"/>
    <w:rsid w:val="001F031E"/>
    <w:rsid w:val="00266DB3"/>
    <w:rsid w:val="002A48FC"/>
    <w:rsid w:val="00311499"/>
    <w:rsid w:val="00320579"/>
    <w:rsid w:val="00357B8E"/>
    <w:rsid w:val="003700BF"/>
    <w:rsid w:val="00377E41"/>
    <w:rsid w:val="003F75B6"/>
    <w:rsid w:val="004532A6"/>
    <w:rsid w:val="00455EA3"/>
    <w:rsid w:val="004838FB"/>
    <w:rsid w:val="00557C4A"/>
    <w:rsid w:val="00567A3F"/>
    <w:rsid w:val="005B2225"/>
    <w:rsid w:val="005B4D47"/>
    <w:rsid w:val="00664382"/>
    <w:rsid w:val="00673B2A"/>
    <w:rsid w:val="0067784B"/>
    <w:rsid w:val="00685DEA"/>
    <w:rsid w:val="006B4821"/>
    <w:rsid w:val="006C6B2B"/>
    <w:rsid w:val="006F1105"/>
    <w:rsid w:val="00711251"/>
    <w:rsid w:val="00720F72"/>
    <w:rsid w:val="00722A13"/>
    <w:rsid w:val="0072561B"/>
    <w:rsid w:val="00725D05"/>
    <w:rsid w:val="00753581"/>
    <w:rsid w:val="0075648F"/>
    <w:rsid w:val="00757225"/>
    <w:rsid w:val="007B2F2D"/>
    <w:rsid w:val="007D7A14"/>
    <w:rsid w:val="00801479"/>
    <w:rsid w:val="00806374"/>
    <w:rsid w:val="0081548E"/>
    <w:rsid w:val="00834C77"/>
    <w:rsid w:val="00853412"/>
    <w:rsid w:val="008A6DD9"/>
    <w:rsid w:val="008B50C3"/>
    <w:rsid w:val="00940150"/>
    <w:rsid w:val="00956A64"/>
    <w:rsid w:val="00991974"/>
    <w:rsid w:val="00993046"/>
    <w:rsid w:val="0099616C"/>
    <w:rsid w:val="009A3D5B"/>
    <w:rsid w:val="009D5388"/>
    <w:rsid w:val="009E7CCB"/>
    <w:rsid w:val="00A148A8"/>
    <w:rsid w:val="00A2266A"/>
    <w:rsid w:val="00A576CA"/>
    <w:rsid w:val="00A97645"/>
    <w:rsid w:val="00B04D5F"/>
    <w:rsid w:val="00B225C2"/>
    <w:rsid w:val="00B6363E"/>
    <w:rsid w:val="00B70C04"/>
    <w:rsid w:val="00B944E4"/>
    <w:rsid w:val="00BA0CF4"/>
    <w:rsid w:val="00BE5C81"/>
    <w:rsid w:val="00C0101C"/>
    <w:rsid w:val="00C2384F"/>
    <w:rsid w:val="00C632F0"/>
    <w:rsid w:val="00C958FC"/>
    <w:rsid w:val="00CB6D39"/>
    <w:rsid w:val="00CC05F4"/>
    <w:rsid w:val="00CC1C07"/>
    <w:rsid w:val="00D57377"/>
    <w:rsid w:val="00E30478"/>
    <w:rsid w:val="00E73EDA"/>
    <w:rsid w:val="00E90E97"/>
    <w:rsid w:val="00F04D8F"/>
    <w:rsid w:val="00F65358"/>
    <w:rsid w:val="00F92895"/>
    <w:rsid w:val="00F95F82"/>
    <w:rsid w:val="00FA2F09"/>
    <w:rsid w:val="00FE6DE4"/>
    <w:rsid w:val="00FE6D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v:textbox inset="5.85pt,.7pt,5.85pt,.7pt"/>
    </o:shapedefaults>
    <o:shapelayout v:ext="edit">
      <o:idmap v:ext="edit" data="1"/>
    </o:shapelayout>
  </w:shapeDefaults>
  <w:decimalSymbol w:val="."/>
  <w:listSeparator w:val=","/>
  <w15:chartTrackingRefBased/>
  <w15:docId w15:val="{9AF30CB5-B449-482E-9DAE-F03840988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rsid w:val="00363AB2"/>
    <w:rPr>
      <w:sz w:val="24"/>
      <w:szCs w:val="24"/>
      <w:lang w:eastAsia="en-US"/>
    </w:rPr>
  </w:style>
  <w:style w:type="character" w:default="1" w:styleId="a0">
    <w:name w:val="Default Paragraph Font"/>
    <w:semiHidden/>
    <w:unhideWhenUsed/>
  </w:style>
  <w:style w:type="table" w:default="1" w:styleId="a1">
    <w:name w:val="Normal Table"/>
    <w:semiHidden/>
    <w:unhideWhenUsed/>
    <w:qFormat/>
    <w:tblPr>
      <w:tblInd w:w="0" w:type="dxa"/>
      <w:tblCellMar>
        <w:top w:w="0" w:type="dxa"/>
        <w:left w:w="108" w:type="dxa"/>
        <w:bottom w:w="0" w:type="dxa"/>
        <w:right w:w="108" w:type="dxa"/>
      </w:tblCellMar>
    </w:tblPr>
  </w:style>
  <w:style w:type="numbering" w:default="1" w:styleId="a2">
    <w:name w:val="No List"/>
    <w:semiHidden/>
    <w:unhideWhenUsed/>
  </w:style>
  <w:style w:type="paragraph" w:styleId="2">
    <w:name w:val="Body Text Indent 2"/>
    <w:basedOn w:val="a"/>
    <w:rsid w:val="00363AB2"/>
    <w:pPr>
      <w:ind w:left="426"/>
    </w:pPr>
    <w:rPr>
      <w:rFonts w:ascii="ＭＳ 明朝" w:hAnsi="ＭＳ 明朝"/>
      <w:sz w:val="21"/>
      <w:lang w:eastAsia="ja-JP"/>
    </w:rPr>
  </w:style>
  <w:style w:type="paragraph" w:styleId="a3">
    <w:name w:val="Body Text Indent"/>
    <w:basedOn w:val="a"/>
    <w:rsid w:val="00363AB2"/>
    <w:pPr>
      <w:ind w:firstLine="360"/>
      <w:jc w:val="both"/>
    </w:pPr>
    <w:rPr>
      <w:rFonts w:ascii="ＭＳ 明朝" w:hAnsi="ＭＳ 明朝"/>
      <w:sz w:val="21"/>
      <w:lang w:eastAsia="ja-JP"/>
    </w:rPr>
  </w:style>
  <w:style w:type="paragraph" w:styleId="20">
    <w:name w:val="Body Text 2"/>
    <w:basedOn w:val="a"/>
    <w:rsid w:val="00363AB2"/>
    <w:pPr>
      <w:jc w:val="both"/>
    </w:pPr>
    <w:rPr>
      <w:rFonts w:ascii="ＭＳ 明朝" w:hAnsi="ＭＳ 明朝"/>
      <w:sz w:val="21"/>
      <w:lang w:eastAsia="ja-JP"/>
    </w:rPr>
  </w:style>
  <w:style w:type="paragraph" w:styleId="a4">
    <w:name w:val="Body Text"/>
    <w:basedOn w:val="a"/>
    <w:rsid w:val="00363AB2"/>
    <w:rPr>
      <w:sz w:val="21"/>
      <w:lang w:eastAsia="ja-JP"/>
    </w:rPr>
  </w:style>
  <w:style w:type="paragraph" w:styleId="a5">
    <w:name w:val="header"/>
    <w:basedOn w:val="a"/>
    <w:link w:val="a6"/>
    <w:rsid w:val="00363AB2"/>
    <w:pPr>
      <w:tabs>
        <w:tab w:val="center" w:pos="4252"/>
        <w:tab w:val="right" w:pos="8504"/>
      </w:tabs>
      <w:snapToGrid w:val="0"/>
    </w:pPr>
    <w:rPr>
      <w:lang w:eastAsia="ja-JP"/>
    </w:rPr>
  </w:style>
  <w:style w:type="character" w:styleId="a7">
    <w:name w:val="page number"/>
    <w:basedOn w:val="a0"/>
    <w:rsid w:val="00363AB2"/>
  </w:style>
  <w:style w:type="paragraph" w:styleId="a8">
    <w:name w:val="footer"/>
    <w:basedOn w:val="a"/>
    <w:rsid w:val="00363AB2"/>
    <w:pPr>
      <w:tabs>
        <w:tab w:val="center" w:pos="4252"/>
        <w:tab w:val="right" w:pos="8504"/>
      </w:tabs>
    </w:pPr>
  </w:style>
  <w:style w:type="paragraph" w:styleId="a9">
    <w:name w:val="Balloon Text"/>
    <w:basedOn w:val="a"/>
    <w:semiHidden/>
    <w:rsid w:val="00363AB2"/>
    <w:rPr>
      <w:rFonts w:ascii="Arial" w:eastAsia="ＭＳ ゴシック" w:hAnsi="Arial"/>
      <w:sz w:val="18"/>
      <w:szCs w:val="18"/>
    </w:rPr>
  </w:style>
  <w:style w:type="table" w:styleId="aa">
    <w:name w:val="Table Grid"/>
    <w:basedOn w:val="a1"/>
    <w:uiPriority w:val="59"/>
    <w:rsid w:val="002F3E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Date"/>
    <w:basedOn w:val="a"/>
    <w:next w:val="a"/>
    <w:rsid w:val="00C52A12"/>
    <w:pPr>
      <w:jc w:val="both"/>
    </w:pPr>
    <w:rPr>
      <w:sz w:val="21"/>
      <w:szCs w:val="21"/>
      <w:lang w:eastAsia="ja-JP"/>
    </w:rPr>
  </w:style>
  <w:style w:type="paragraph" w:styleId="ac">
    <w:name w:val="No Spacing"/>
    <w:uiPriority w:val="1"/>
    <w:qFormat/>
    <w:rsid w:val="008C025C"/>
    <w:rPr>
      <w:sz w:val="24"/>
      <w:szCs w:val="24"/>
      <w:lang w:eastAsia="en-US"/>
    </w:rPr>
  </w:style>
  <w:style w:type="paragraph" w:customStyle="1" w:styleId="1">
    <w:name w:val="スタイル1"/>
    <w:basedOn w:val="a5"/>
    <w:link w:val="10"/>
    <w:qFormat/>
    <w:rsid w:val="008C025C"/>
    <w:pPr>
      <w:ind w:leftChars="200" w:left="480"/>
    </w:pPr>
    <w:rPr>
      <w:sz w:val="21"/>
      <w:szCs w:val="21"/>
    </w:rPr>
  </w:style>
  <w:style w:type="character" w:customStyle="1" w:styleId="a6">
    <w:name w:val="ヘッダー (文字)"/>
    <w:link w:val="a5"/>
    <w:rsid w:val="008C025C"/>
    <w:rPr>
      <w:sz w:val="24"/>
      <w:szCs w:val="24"/>
    </w:rPr>
  </w:style>
  <w:style w:type="character" w:customStyle="1" w:styleId="10">
    <w:name w:val="スタイル1 (文字)"/>
    <w:link w:val="1"/>
    <w:rsid w:val="008C025C"/>
    <w:rPr>
      <w:sz w:val="21"/>
      <w:szCs w:val="21"/>
    </w:rPr>
  </w:style>
  <w:style w:type="character" w:styleId="ad">
    <w:name w:val="annotation reference"/>
    <w:uiPriority w:val="99"/>
    <w:semiHidden/>
    <w:unhideWhenUsed/>
    <w:rsid w:val="00357B8E"/>
    <w:rPr>
      <w:sz w:val="18"/>
      <w:szCs w:val="18"/>
    </w:rPr>
  </w:style>
  <w:style w:type="paragraph" w:styleId="ae">
    <w:name w:val="annotation text"/>
    <w:basedOn w:val="a"/>
    <w:link w:val="af"/>
    <w:uiPriority w:val="99"/>
    <w:semiHidden/>
    <w:unhideWhenUsed/>
    <w:rsid w:val="00357B8E"/>
  </w:style>
  <w:style w:type="character" w:customStyle="1" w:styleId="af">
    <w:name w:val="コメント文字列 (文字)"/>
    <w:link w:val="ae"/>
    <w:uiPriority w:val="99"/>
    <w:semiHidden/>
    <w:rsid w:val="00357B8E"/>
    <w:rPr>
      <w:sz w:val="24"/>
      <w:szCs w:val="24"/>
      <w:lang w:eastAsia="en-US"/>
    </w:rPr>
  </w:style>
  <w:style w:type="paragraph" w:styleId="af0">
    <w:name w:val="annotation subject"/>
    <w:basedOn w:val="ae"/>
    <w:next w:val="ae"/>
    <w:link w:val="af1"/>
    <w:uiPriority w:val="99"/>
    <w:semiHidden/>
    <w:unhideWhenUsed/>
    <w:rsid w:val="00357B8E"/>
    <w:rPr>
      <w:b/>
      <w:bCs/>
    </w:rPr>
  </w:style>
  <w:style w:type="character" w:customStyle="1" w:styleId="af1">
    <w:name w:val="コメント内容 (文字)"/>
    <w:link w:val="af0"/>
    <w:uiPriority w:val="99"/>
    <w:semiHidden/>
    <w:rsid w:val="00357B8E"/>
    <w:rPr>
      <w:b/>
      <w:bCs/>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3540869">
      <w:bodyDiv w:val="1"/>
      <w:marLeft w:val="0"/>
      <w:marRight w:val="0"/>
      <w:marTop w:val="0"/>
      <w:marBottom w:val="0"/>
      <w:divBdr>
        <w:top w:val="none" w:sz="0" w:space="0" w:color="auto"/>
        <w:left w:val="none" w:sz="0" w:space="0" w:color="auto"/>
        <w:bottom w:val="none" w:sz="0" w:space="0" w:color="auto"/>
        <w:right w:val="none" w:sz="0" w:space="0" w:color="auto"/>
      </w:divBdr>
    </w:div>
    <w:div w:id="14621124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218</Words>
  <Characters>1243</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SOP</vt:lpstr>
      <vt:lpstr>SOP</vt:lpstr>
    </vt:vector>
  </TitlesOfParts>
  <Company/>
  <LinksUpToDate>false</LinksUpToDate>
  <CharactersWithSpaces>1459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dc:title>
  <dc:subject/>
  <dc:creator>日本再生医療学会</dc:creator>
  <cp:keywords/>
  <cp:lastModifiedBy>眞野 恭輔 K.M.</cp:lastModifiedBy>
  <cp:revision>2</cp:revision>
  <cp:lastPrinted>2012-06-29T02:05:00Z</cp:lastPrinted>
  <dcterms:created xsi:type="dcterms:W3CDTF">2017-04-01T00:52:00Z</dcterms:created>
  <dcterms:modified xsi:type="dcterms:W3CDTF">2017-04-01T00:52:00Z</dcterms:modified>
</cp:coreProperties>
</file>